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63" w:rsidRPr="009F06AE" w:rsidRDefault="000E6163" w:rsidP="000E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 w:eastAsia="uk-UA"/>
        </w:rPr>
      </w:pPr>
      <w:r w:rsidRPr="009F06AE">
        <w:rPr>
          <w:rFonts w:ascii="Times New Roman" w:hAnsi="Times New Roman" w:cs="Times New Roman"/>
          <w:b/>
          <w:bCs/>
          <w:sz w:val="28"/>
          <w:szCs w:val="24"/>
          <w:lang w:val="uk-UA" w:eastAsia="uk-UA"/>
        </w:rPr>
        <w:t>Педагогічні ради</w:t>
      </w:r>
    </w:p>
    <w:p w:rsidR="000E6163" w:rsidRPr="009F06AE" w:rsidRDefault="000E6163" w:rsidP="000E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"/>
        <w:gridCol w:w="5473"/>
        <w:gridCol w:w="1417"/>
        <w:gridCol w:w="1701"/>
        <w:gridCol w:w="1560"/>
      </w:tblGrid>
      <w:tr w:rsidR="000E6163" w:rsidRPr="009F06AE" w:rsidTr="000E6163">
        <w:trPr>
          <w:trHeight w:val="85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424D4B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</w:t>
            </w:r>
            <w:proofErr w:type="gramStart"/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gramEnd"/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424D4B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424D4B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Термін ви</w:t>
            </w: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softHyphen/>
              <w:t>конання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424D4B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</w:t>
            </w: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softHyphen/>
              <w:t>дальні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424D4B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0E6163" w:rsidRPr="009F06AE" w:rsidTr="000E6163">
        <w:trPr>
          <w:trHeight w:val="87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Педагогічна рада № 1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Тема: «Шляхи удосконалення освіт</w:t>
            </w:r>
            <w:r w:rsidRPr="009F06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ь</w:t>
            </w:r>
            <w:r w:rsidRPr="009F06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ого процесу, спрямованого на всебічний розвиток осо</w:t>
            </w:r>
            <w:r w:rsidRPr="009F06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softHyphen/>
              <w:t>бистості дитини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відповідно до ідей Концепції «Нової української школи</w:t>
            </w:r>
            <w:r w:rsidRPr="009F06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ерпень    2019 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</w:tr>
      <w:tr w:rsidR="000E6163" w:rsidRPr="009F06AE" w:rsidTr="000E6163">
        <w:trPr>
          <w:trHeight w:val="372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Підсумки освітнь</w:t>
            </w: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ої роботи за літній період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0E6163" w:rsidRPr="009F06AE" w:rsidTr="000E6163">
        <w:trPr>
          <w:trHeight w:val="72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Виконання річного плану за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 та з</w:t>
            </w: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авдання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педагогічного колективу на 2019-2020</w:t>
            </w: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0E6163" w:rsidRPr="009F06AE" w:rsidTr="000E6163">
        <w:trPr>
          <w:trHeight w:val="609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Обговорення та затверджен</w:t>
            </w: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softHyphen/>
              <w:t>ня річного плану роботи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обговорен-ня</w:t>
            </w:r>
            <w:proofErr w:type="spellEnd"/>
          </w:p>
        </w:tc>
      </w:tr>
      <w:tr w:rsidR="000E6163" w:rsidRPr="009F06AE" w:rsidTr="000E6163">
        <w:trPr>
          <w:trHeight w:val="1070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Затвердження програм, за якими буде 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ти педагогічний колектив у 2019—2020 </w:t>
            </w: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н. р.</w:t>
            </w:r>
          </w:p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Затвердження форм плану</w:t>
            </w: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softHyphen/>
              <w:t>вання, розкладу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обговорен-ня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і затвердження</w:t>
            </w:r>
          </w:p>
        </w:tc>
      </w:tr>
      <w:tr w:rsidR="000E6163" w:rsidRPr="009F06AE" w:rsidTr="000E6163">
        <w:trPr>
          <w:trHeight w:val="472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Аналіз роботи закладу щодо попередження травматизму серед учасників освітнього процесу за І півріччя 2019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0E6163" w:rsidRPr="009F06AE" w:rsidTr="000E6163">
        <w:trPr>
          <w:trHeight w:val="71"/>
        </w:trPr>
        <w:tc>
          <w:tcPr>
            <w:tcW w:w="4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547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</w:tr>
      <w:tr w:rsidR="000E6163" w:rsidRPr="009F06AE" w:rsidTr="000E6163">
        <w:trPr>
          <w:trHeight w:val="780"/>
        </w:trPr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Атестація педагогічних працівників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0E6163" w:rsidRPr="009F06AE" w:rsidTr="000E6163">
        <w:trPr>
          <w:trHeight w:val="790"/>
        </w:trPr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3" w:rsidRPr="00185CCA" w:rsidRDefault="000E6163" w:rsidP="008F19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7166C6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Педагогічна рада № 2                                            </w:t>
            </w:r>
            <w:r w:rsidRPr="007166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Тема</w:t>
            </w:r>
            <w:r w:rsidRPr="00185CCA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0C441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«Від екології природи до екології душі»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листопад</w:t>
            </w:r>
          </w:p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3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E6163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E6163" w:rsidRPr="009F06AE" w:rsidTr="000E6163">
        <w:trPr>
          <w:trHeight w:val="26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63" w:rsidRPr="007166C6" w:rsidRDefault="000E6163" w:rsidP="008F19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163" w:rsidRPr="00216F74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63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E6163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0E6163" w:rsidRPr="009F06AE" w:rsidTr="000E6163">
        <w:trPr>
          <w:trHeight w:val="71"/>
        </w:trPr>
        <w:tc>
          <w:tcPr>
            <w:tcW w:w="48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  <w:tcBorders>
              <w:bottom w:val="single" w:sz="6" w:space="0" w:color="auto"/>
              <w:right w:val="single" w:sz="4" w:space="0" w:color="auto"/>
            </w:tcBorders>
          </w:tcPr>
          <w:p w:rsidR="000E6163" w:rsidRPr="00185CCA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color w:val="FF0000"/>
                <w:sz w:val="24"/>
                <w:szCs w:val="24"/>
                <w:lang w:val="uk-UA"/>
              </w:rPr>
            </w:pPr>
            <w:r w:rsidRPr="007166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Виконання рішень поперед</w:t>
            </w:r>
            <w:r w:rsidRPr="007166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softHyphen/>
              <w:t>нього засідання пед. ради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4" w:space="0" w:color="auto"/>
            </w:tcBorders>
          </w:tcPr>
          <w:p w:rsidR="000E6163" w:rsidRPr="00D1695D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</w:tcBorders>
          </w:tcPr>
          <w:p w:rsidR="000E6163" w:rsidRPr="00D1695D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</w:tr>
      <w:tr w:rsidR="000E6163" w:rsidRPr="009F06AE" w:rsidTr="000E6163">
        <w:trPr>
          <w:trHeight w:val="60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0C4410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C4410">
              <w:rPr>
                <w:rFonts w:ascii="Times New Roman" w:hAnsi="Times New Roman" w:cs="Times New Roman"/>
                <w:sz w:val="24"/>
                <w:szCs w:val="28"/>
              </w:rPr>
              <w:t>Екскурсія</w:t>
            </w:r>
            <w:proofErr w:type="spellEnd"/>
            <w:r w:rsidRPr="000C4410">
              <w:rPr>
                <w:rFonts w:ascii="Times New Roman" w:hAnsi="Times New Roman" w:cs="Times New Roman"/>
                <w:sz w:val="24"/>
                <w:szCs w:val="28"/>
              </w:rPr>
              <w:t xml:space="preserve">, як </w:t>
            </w:r>
            <w:proofErr w:type="spellStart"/>
            <w:r w:rsidRPr="000C4410">
              <w:rPr>
                <w:rFonts w:ascii="Times New Roman" w:hAnsi="Times New Roman" w:cs="Times New Roman"/>
                <w:sz w:val="24"/>
                <w:szCs w:val="28"/>
              </w:rPr>
              <w:t>засіб</w:t>
            </w:r>
            <w:proofErr w:type="spellEnd"/>
            <w:r w:rsidRPr="000C4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C4410">
              <w:rPr>
                <w:rFonts w:ascii="Times New Roman" w:hAnsi="Times New Roman" w:cs="Times New Roman"/>
                <w:sz w:val="24"/>
                <w:szCs w:val="28"/>
              </w:rPr>
              <w:t>виховання</w:t>
            </w:r>
            <w:proofErr w:type="spellEnd"/>
            <w:r w:rsidRPr="000C4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C4410">
              <w:rPr>
                <w:rFonts w:ascii="Times New Roman" w:hAnsi="Times New Roman" w:cs="Times New Roman"/>
                <w:sz w:val="24"/>
                <w:szCs w:val="28"/>
              </w:rPr>
              <w:t>екологічної</w:t>
            </w:r>
            <w:proofErr w:type="spellEnd"/>
            <w:r w:rsidRPr="000C4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C4410">
              <w:rPr>
                <w:rFonts w:ascii="Times New Roman" w:hAnsi="Times New Roman" w:cs="Times New Roman"/>
                <w:sz w:val="24"/>
                <w:szCs w:val="28"/>
              </w:rPr>
              <w:t>культури</w:t>
            </w:r>
            <w:proofErr w:type="spellEnd"/>
            <w:r w:rsidRPr="000C4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C4410">
              <w:rPr>
                <w:rFonts w:ascii="Times New Roman" w:hAnsi="Times New Roman" w:cs="Times New Roman"/>
                <w:sz w:val="24"/>
                <w:szCs w:val="28"/>
              </w:rPr>
              <w:t>дітей</w:t>
            </w:r>
            <w:proofErr w:type="spellEnd"/>
            <w:r w:rsidRPr="000C4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C4410">
              <w:rPr>
                <w:rFonts w:ascii="Times New Roman" w:hAnsi="Times New Roman" w:cs="Times New Roman"/>
                <w:sz w:val="24"/>
                <w:szCs w:val="28"/>
              </w:rPr>
              <w:t>дошкільного</w:t>
            </w:r>
            <w:proofErr w:type="spellEnd"/>
            <w:r w:rsidRPr="000C4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C4410">
              <w:rPr>
                <w:rFonts w:ascii="Times New Roman" w:hAnsi="Times New Roman" w:cs="Times New Roman"/>
                <w:sz w:val="24"/>
                <w:szCs w:val="28"/>
              </w:rPr>
              <w:t>віку</w:t>
            </w:r>
            <w:proofErr w:type="spellEnd"/>
            <w:r w:rsidRPr="000C441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222CBD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D5654C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вихователь-методист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0E6163" w:rsidRPr="009F06AE" w:rsidTr="000E6163">
        <w:trPr>
          <w:trHeight w:val="64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3D5B7A" w:rsidRDefault="000E6163" w:rsidP="008F19C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Дбайливе ставлення до природи-вимога сьогодення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D1695D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222CBD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Хамаза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D5654C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</w:tr>
      <w:tr w:rsidR="000E6163" w:rsidRPr="007F48FF" w:rsidTr="000E6163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163" w:rsidRPr="00C24401" w:rsidRDefault="000E6163" w:rsidP="008F19C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24401">
              <w:rPr>
                <w:rFonts w:ascii="Times New Roman" w:hAnsi="Times New Roman" w:cs="Times New Roman"/>
                <w:color w:val="000000"/>
                <w:sz w:val="24"/>
                <w:szCs w:val="28"/>
                <w:lang w:val="uk-UA" w:eastAsia="uk-UA"/>
              </w:rPr>
              <w:t>Адаптація дітей раннього віку до дитячого садк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 w:eastAsia="uk-UA"/>
              </w:rPr>
              <w:t>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163" w:rsidRPr="00D45694" w:rsidRDefault="000E6163" w:rsidP="008F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163" w:rsidRPr="007F48FF" w:rsidRDefault="000E6163" w:rsidP="008F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практичний психолог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0E6163" w:rsidRPr="004E065A" w:rsidTr="000E6163">
        <w:trPr>
          <w:trHeight w:val="559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6163" w:rsidRPr="00A705AD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Педагогічна рада  № 3 </w:t>
            </w:r>
          </w:p>
          <w:p w:rsidR="000E6163" w:rsidRPr="00974F77" w:rsidRDefault="000E6163" w:rsidP="008F19CB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70D3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Тема</w:t>
            </w:r>
            <w:r w:rsidRPr="00974F7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: </w:t>
            </w:r>
            <w:r w:rsidRPr="00974F7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Формування логіко-математичної компетентності дошкільників</w:t>
            </w:r>
            <w:r w:rsidRPr="00BE0026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6163" w:rsidRPr="004E065A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6163" w:rsidRPr="007F48FF" w:rsidRDefault="000E6163" w:rsidP="008F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6163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163" w:rsidRPr="009F06AE" w:rsidTr="000E6163">
        <w:trPr>
          <w:trHeight w:val="51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Виконання рішень поперед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softHyphen/>
              <w:t>нього засідання пед. ради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0E6163" w:rsidRPr="009F06AE" w:rsidTr="000E6163">
        <w:trPr>
          <w:trHeight w:val="741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3F1F2D" w:rsidRDefault="000E6163" w:rsidP="008F19C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F1F2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Логічні ігри як засіб розвитку математичних здібностей дітей.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5A1205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вихователь-методист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</w:tr>
      <w:tr w:rsidR="000E6163" w:rsidRPr="009F06AE" w:rsidTr="000E6163">
        <w:trPr>
          <w:trHeight w:val="559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3F1F2D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3F1F2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Система роботи з </w:t>
            </w:r>
            <w:proofErr w:type="spellStart"/>
            <w:r w:rsidRPr="003F1F2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бізібордом</w:t>
            </w:r>
            <w:proofErr w:type="spellEnd"/>
            <w:r w:rsidRPr="003F1F2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910878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Бойко О.В.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презент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ація</w:t>
            </w:r>
          </w:p>
        </w:tc>
      </w:tr>
      <w:tr w:rsidR="000E6163" w:rsidRPr="009F06AE" w:rsidTr="000E6163">
        <w:trPr>
          <w:trHeight w:val="76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163" w:rsidRPr="00185CCA" w:rsidRDefault="000E6163" w:rsidP="008F19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F668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Стан роботи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  <w:r w:rsidRPr="009B726D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 сенсорної компетентності дітей раннього віку групи №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3" w:rsidRPr="002753D7" w:rsidRDefault="000E6163" w:rsidP="008F19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3" w:rsidRPr="009F06AE" w:rsidRDefault="000E6163" w:rsidP="008F19C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</w:tr>
      <w:tr w:rsidR="000E6163" w:rsidRPr="009F06AE" w:rsidTr="000E6163">
        <w:trPr>
          <w:trHeight w:val="327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3" w:rsidRPr="009F06AE" w:rsidRDefault="000E6163" w:rsidP="008F19CB">
            <w:pPr>
              <w:rPr>
                <w:sz w:val="24"/>
                <w:szCs w:val="24"/>
                <w:lang w:val="uk-UA"/>
              </w:rPr>
            </w:pPr>
            <w:r w:rsidRPr="009F06AE"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163" w:rsidRDefault="000E6163" w:rsidP="008F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«Моніторинг</w:t>
            </w:r>
            <w:r w:rsidRPr="0009394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освітнь</w:t>
            </w: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ого процесу в старшій </w:t>
            </w:r>
          </w:p>
          <w:p w:rsidR="000E6163" w:rsidRPr="00F668E6" w:rsidRDefault="000E6163" w:rsidP="008F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групі № 3</w:t>
            </w:r>
            <w:r w:rsidRPr="0009394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163" w:rsidRPr="002753D7" w:rsidRDefault="000E6163" w:rsidP="008F19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163" w:rsidRPr="007F48FF" w:rsidRDefault="000E6163" w:rsidP="008F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163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</w:tr>
      <w:tr w:rsidR="000E6163" w:rsidRPr="009F06AE" w:rsidTr="000E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481" w:type="dxa"/>
          </w:tcPr>
          <w:p w:rsidR="000E6163" w:rsidRPr="009F06AE" w:rsidRDefault="000E6163" w:rsidP="008F19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  <w:p w:rsidR="000E6163" w:rsidRPr="009F06AE" w:rsidRDefault="000E6163" w:rsidP="008F19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73" w:type="dxa"/>
          </w:tcPr>
          <w:p w:rsidR="000E6163" w:rsidRPr="004E065A" w:rsidRDefault="000E6163" w:rsidP="008F19C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E065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Аналіз захворюва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ності  та харчування дітей за ІІ півріччя 2019 ро</w:t>
            </w:r>
            <w:r w:rsidRPr="004E065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</w:t>
            </w:r>
          </w:p>
        </w:tc>
        <w:tc>
          <w:tcPr>
            <w:tcW w:w="1417" w:type="dxa"/>
          </w:tcPr>
          <w:p w:rsidR="000E6163" w:rsidRPr="002753D7" w:rsidRDefault="000E6163" w:rsidP="008F19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163" w:rsidRPr="009F06AE" w:rsidRDefault="000E6163" w:rsidP="008F19C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E0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естра медична </w:t>
            </w:r>
          </w:p>
        </w:tc>
        <w:tc>
          <w:tcPr>
            <w:tcW w:w="1560" w:type="dxa"/>
          </w:tcPr>
          <w:p w:rsidR="000E6163" w:rsidRPr="009F06AE" w:rsidRDefault="000E6163" w:rsidP="008F1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</w:tr>
      <w:tr w:rsidR="000E6163" w:rsidRPr="007019E4" w:rsidTr="000E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481" w:type="dxa"/>
          </w:tcPr>
          <w:p w:rsidR="000E6163" w:rsidRPr="009F06AE" w:rsidRDefault="000E6163" w:rsidP="008F19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473" w:type="dxa"/>
          </w:tcPr>
          <w:p w:rsidR="000E6163" w:rsidRPr="007019E4" w:rsidRDefault="000E6163" w:rsidP="008F1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5B7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Виставка-</w:t>
            </w:r>
            <w:proofErr w:type="spellEnd"/>
            <w:r w:rsidRPr="003D5B7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огляд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«Цікава математика» (ігри на розвиток пізнавальної активності дошкільників)</w:t>
            </w:r>
          </w:p>
        </w:tc>
        <w:tc>
          <w:tcPr>
            <w:tcW w:w="1417" w:type="dxa"/>
          </w:tcPr>
          <w:p w:rsidR="000E6163" w:rsidRPr="002753D7" w:rsidRDefault="000E6163" w:rsidP="008F19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163" w:rsidRPr="009F06AE" w:rsidRDefault="000E6163" w:rsidP="008F19C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ихователі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всіх груп</w:t>
            </w:r>
          </w:p>
        </w:tc>
        <w:tc>
          <w:tcPr>
            <w:tcW w:w="1560" w:type="dxa"/>
          </w:tcPr>
          <w:p w:rsidR="000E6163" w:rsidRPr="009F06AE" w:rsidRDefault="000E6163" w:rsidP="008F1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163" w:rsidRPr="009F06AE" w:rsidTr="000E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481" w:type="dxa"/>
          </w:tcPr>
          <w:p w:rsidR="000E6163" w:rsidRPr="009F06AE" w:rsidRDefault="000E6163" w:rsidP="008F19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73" w:type="dxa"/>
          </w:tcPr>
          <w:p w:rsidR="000E6163" w:rsidRPr="00A705AD" w:rsidRDefault="000E6163" w:rsidP="008F19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Педагогічна рада  № 4</w:t>
            </w:r>
          </w:p>
          <w:p w:rsidR="000E6163" w:rsidRPr="009F06AE" w:rsidRDefault="000E6163" w:rsidP="008F19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6AE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«Атестація педагогічних кадрів»</w:t>
            </w:r>
          </w:p>
        </w:tc>
        <w:tc>
          <w:tcPr>
            <w:tcW w:w="1417" w:type="dxa"/>
          </w:tcPr>
          <w:p w:rsidR="000E6163" w:rsidRPr="009F06AE" w:rsidRDefault="000E6163" w:rsidP="008F19C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р</w:t>
            </w:r>
          </w:p>
        </w:tc>
        <w:tc>
          <w:tcPr>
            <w:tcW w:w="1701" w:type="dxa"/>
          </w:tcPr>
          <w:p w:rsidR="000E6163" w:rsidRPr="009F06AE" w:rsidRDefault="000E6163" w:rsidP="008F19C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</w:tcPr>
          <w:p w:rsidR="000E6163" w:rsidRPr="009F06AE" w:rsidRDefault="000E6163" w:rsidP="008F1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163" w:rsidRPr="009F06AE" w:rsidTr="000E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481" w:type="dxa"/>
          </w:tcPr>
          <w:p w:rsidR="000E6163" w:rsidRPr="009F06AE" w:rsidRDefault="000E6163" w:rsidP="008F19CB">
            <w:pPr>
              <w:rPr>
                <w:sz w:val="24"/>
                <w:szCs w:val="24"/>
                <w:lang w:val="uk-UA"/>
              </w:rPr>
            </w:pPr>
            <w:r w:rsidRPr="009F06A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473" w:type="dxa"/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роботу 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естаційної комісії впродовж 2019-2020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</w:tcPr>
          <w:p w:rsidR="000E6163" w:rsidRPr="009F06AE" w:rsidRDefault="000E6163" w:rsidP="008F19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163" w:rsidRPr="009F06AE" w:rsidRDefault="000E6163" w:rsidP="008F19C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голова атестаційної комісії</w:t>
            </w:r>
          </w:p>
        </w:tc>
        <w:tc>
          <w:tcPr>
            <w:tcW w:w="1560" w:type="dxa"/>
          </w:tcPr>
          <w:p w:rsidR="000E6163" w:rsidRPr="009F06AE" w:rsidRDefault="000E6163" w:rsidP="008F19CB">
            <w:pPr>
              <w:rPr>
                <w:sz w:val="24"/>
                <w:szCs w:val="24"/>
              </w:rPr>
            </w:pPr>
          </w:p>
        </w:tc>
      </w:tr>
      <w:tr w:rsidR="000E6163" w:rsidRPr="009F06AE" w:rsidTr="000E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481" w:type="dxa"/>
          </w:tcPr>
          <w:p w:rsidR="000E6163" w:rsidRPr="009F06AE" w:rsidRDefault="000E6163" w:rsidP="008F19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473" w:type="dxa"/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«Я, </w:t>
            </w:r>
            <w:proofErr w:type="spellStart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атестуюсь</w:t>
            </w:r>
            <w:proofErr w:type="spellEnd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0E6163" w:rsidRPr="009F06AE" w:rsidRDefault="000E6163" w:rsidP="008F19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163" w:rsidRPr="0023654D" w:rsidRDefault="000E6163" w:rsidP="008F19C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які </w:t>
            </w:r>
            <w:proofErr w:type="spellStart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валися</w:t>
            </w:r>
          </w:p>
        </w:tc>
        <w:tc>
          <w:tcPr>
            <w:tcW w:w="1560" w:type="dxa"/>
          </w:tcPr>
          <w:p w:rsidR="000E6163" w:rsidRPr="009F06AE" w:rsidRDefault="000E6163" w:rsidP="008F19C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>ідео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слайди</w:t>
            </w:r>
            <w:proofErr w:type="spellEnd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163" w:rsidRPr="009F06AE" w:rsidTr="000E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481" w:type="dxa"/>
          </w:tcPr>
          <w:p w:rsidR="000E6163" w:rsidRPr="009F06AE" w:rsidRDefault="000E6163" w:rsidP="008F19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473" w:type="dxa"/>
          </w:tcPr>
          <w:p w:rsidR="000E6163" w:rsidRPr="009F06AE" w:rsidRDefault="000E6163" w:rsidP="008F19C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Ознайомлення педагогів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планом атестації на 2020-2021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17" w:type="dxa"/>
          </w:tcPr>
          <w:p w:rsidR="000E6163" w:rsidRPr="009F06AE" w:rsidRDefault="000E6163" w:rsidP="008F19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163" w:rsidRPr="009F06AE" w:rsidRDefault="000E6163" w:rsidP="008F19C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560" w:type="dxa"/>
          </w:tcPr>
          <w:p w:rsidR="000E6163" w:rsidRPr="009F06AE" w:rsidRDefault="000E6163" w:rsidP="008F19CB">
            <w:pPr>
              <w:rPr>
                <w:sz w:val="24"/>
                <w:szCs w:val="24"/>
              </w:rPr>
            </w:pPr>
          </w:p>
        </w:tc>
      </w:tr>
      <w:tr w:rsidR="000E6163" w:rsidRPr="009F06AE" w:rsidTr="000E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75"/>
        </w:trPr>
        <w:tc>
          <w:tcPr>
            <w:tcW w:w="481" w:type="dxa"/>
          </w:tcPr>
          <w:p w:rsidR="000E6163" w:rsidRPr="009F06AE" w:rsidRDefault="000E6163" w:rsidP="008F19CB">
            <w:pPr>
              <w:rPr>
                <w:sz w:val="24"/>
                <w:szCs w:val="24"/>
              </w:rPr>
            </w:pPr>
          </w:p>
        </w:tc>
        <w:tc>
          <w:tcPr>
            <w:tcW w:w="5473" w:type="dxa"/>
          </w:tcPr>
          <w:p w:rsidR="000E6163" w:rsidRPr="00424D4B" w:rsidRDefault="000E6163" w:rsidP="008F19CB">
            <w:pPr>
              <w:spacing w:after="0" w:line="192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0E6163" w:rsidRPr="00424D4B" w:rsidRDefault="000E6163" w:rsidP="008F19CB">
            <w:pPr>
              <w:spacing w:after="0" w:line="19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Педагогічна рада  № 5</w:t>
            </w:r>
            <w:r w:rsidRPr="00424D4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</w:p>
          <w:p w:rsidR="000E6163" w:rsidRPr="009F06AE" w:rsidRDefault="000E6163" w:rsidP="008F19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«Підсумок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освітньої роботи за 2019-2020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. П</w:t>
            </w:r>
            <w:r w:rsidRPr="009F06AE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ланування роботи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на літній період</w:t>
            </w:r>
            <w:r w:rsidRPr="009F06AE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»</w:t>
            </w:r>
          </w:p>
          <w:p w:rsidR="000E6163" w:rsidRPr="009F06AE" w:rsidRDefault="000E6163" w:rsidP="008F19CB">
            <w:pPr>
              <w:spacing w:after="0"/>
              <w:ind w:left="-58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6163" w:rsidRPr="009F06AE" w:rsidRDefault="000E6163" w:rsidP="008F1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163" w:rsidRPr="009F06AE" w:rsidRDefault="000E6163" w:rsidP="008F1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</w:t>
            </w:r>
          </w:p>
        </w:tc>
        <w:tc>
          <w:tcPr>
            <w:tcW w:w="1701" w:type="dxa"/>
          </w:tcPr>
          <w:p w:rsidR="000E6163" w:rsidRPr="009F06AE" w:rsidRDefault="000E6163" w:rsidP="008F19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6163" w:rsidRPr="009F06AE" w:rsidRDefault="000E6163" w:rsidP="008F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63" w:rsidRPr="009F06AE" w:rsidTr="000E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2"/>
        </w:trPr>
        <w:tc>
          <w:tcPr>
            <w:tcW w:w="481" w:type="dxa"/>
          </w:tcPr>
          <w:p w:rsidR="000E6163" w:rsidRPr="009F06AE" w:rsidRDefault="000E6163" w:rsidP="008F19CB">
            <w:pPr>
              <w:rPr>
                <w:sz w:val="24"/>
                <w:szCs w:val="24"/>
                <w:lang w:val="uk-UA"/>
              </w:rPr>
            </w:pPr>
            <w:r w:rsidRPr="009F06A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473" w:type="dxa"/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Виконання рішень поперед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softHyphen/>
              <w:t>нього засідання пед. ради</w:t>
            </w:r>
          </w:p>
        </w:tc>
        <w:tc>
          <w:tcPr>
            <w:tcW w:w="1417" w:type="dxa"/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560" w:type="dxa"/>
          </w:tcPr>
          <w:p w:rsidR="000E6163" w:rsidRPr="009F06AE" w:rsidRDefault="000E6163" w:rsidP="008F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0E6163" w:rsidRPr="009F06AE" w:rsidTr="000E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7"/>
        </w:trPr>
        <w:tc>
          <w:tcPr>
            <w:tcW w:w="481" w:type="dxa"/>
          </w:tcPr>
          <w:p w:rsidR="000E6163" w:rsidRPr="009F06AE" w:rsidRDefault="000E6163" w:rsidP="008F19CB">
            <w:pPr>
              <w:rPr>
                <w:sz w:val="24"/>
                <w:szCs w:val="24"/>
                <w:lang w:val="uk-UA"/>
              </w:rPr>
            </w:pPr>
            <w:r w:rsidRPr="009F06A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473" w:type="dxa"/>
          </w:tcPr>
          <w:p w:rsidR="000E6163" w:rsidRDefault="000E6163" w:rsidP="000E61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Аналіз результатів освітньої   роботи за 2019-2020 навчальний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рік та основні педагогічні проблеми і завдання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педагогічного колективу на </w:t>
            </w:r>
          </w:p>
          <w:p w:rsidR="000E6163" w:rsidRPr="009F06AE" w:rsidRDefault="000E6163" w:rsidP="000E61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2020-2021 н. р.</w:t>
            </w:r>
          </w:p>
        </w:tc>
        <w:tc>
          <w:tcPr>
            <w:tcW w:w="1417" w:type="dxa"/>
          </w:tcPr>
          <w:p w:rsidR="000E6163" w:rsidRPr="009F06AE" w:rsidRDefault="000E6163" w:rsidP="008F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163" w:rsidRPr="009F06AE" w:rsidRDefault="000E6163" w:rsidP="008F19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вихов-метод</w:t>
            </w:r>
            <w:proofErr w:type="spellEnd"/>
          </w:p>
        </w:tc>
        <w:tc>
          <w:tcPr>
            <w:tcW w:w="1560" w:type="dxa"/>
          </w:tcPr>
          <w:p w:rsidR="000E6163" w:rsidRPr="009F06AE" w:rsidRDefault="000E6163" w:rsidP="008F19CB">
            <w:pPr>
              <w:ind w:lef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</w:tr>
      <w:tr w:rsidR="000E6163" w:rsidRPr="009F06AE" w:rsidTr="000E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481" w:type="dxa"/>
          </w:tcPr>
          <w:p w:rsidR="000E6163" w:rsidRPr="009F06AE" w:rsidRDefault="000E6163" w:rsidP="008F19CB">
            <w:pPr>
              <w:spacing w:after="0"/>
              <w:rPr>
                <w:sz w:val="24"/>
                <w:szCs w:val="24"/>
                <w:lang w:val="uk-UA"/>
              </w:rPr>
            </w:pPr>
            <w:r w:rsidRPr="009F06A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473" w:type="dxa"/>
          </w:tcPr>
          <w:p w:rsidR="000E6163" w:rsidRPr="009F06AE" w:rsidRDefault="000E6163" w:rsidP="008F1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E67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Готовність дитини до школи: складові успішного навчання.</w:t>
            </w:r>
          </w:p>
        </w:tc>
        <w:tc>
          <w:tcPr>
            <w:tcW w:w="1417" w:type="dxa"/>
          </w:tcPr>
          <w:p w:rsidR="000E6163" w:rsidRPr="009F06AE" w:rsidRDefault="000E6163" w:rsidP="008F1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163" w:rsidRPr="009F06AE" w:rsidRDefault="000E6163" w:rsidP="008F1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практичний психолог</w:t>
            </w:r>
          </w:p>
        </w:tc>
        <w:tc>
          <w:tcPr>
            <w:tcW w:w="1560" w:type="dxa"/>
          </w:tcPr>
          <w:p w:rsidR="000E6163" w:rsidRPr="009F06AE" w:rsidRDefault="000E6163" w:rsidP="008F1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інформа-ція</w:t>
            </w:r>
            <w:proofErr w:type="spellEnd"/>
          </w:p>
        </w:tc>
      </w:tr>
      <w:tr w:rsidR="000E6163" w:rsidRPr="009F06AE" w:rsidTr="000E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6"/>
        </w:trPr>
        <w:tc>
          <w:tcPr>
            <w:tcW w:w="481" w:type="dxa"/>
          </w:tcPr>
          <w:p w:rsidR="000E6163" w:rsidRPr="009F06AE" w:rsidRDefault="000E6163" w:rsidP="008F19CB">
            <w:pPr>
              <w:spacing w:after="0"/>
              <w:rPr>
                <w:sz w:val="24"/>
                <w:szCs w:val="24"/>
                <w:lang w:val="uk-UA"/>
              </w:rPr>
            </w:pPr>
            <w:r w:rsidRPr="009F06AE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473" w:type="dxa"/>
          </w:tcPr>
          <w:p w:rsidR="000E6163" w:rsidRPr="009F06AE" w:rsidRDefault="000E6163" w:rsidP="008F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Звіт керівника гуртка</w:t>
            </w:r>
          </w:p>
        </w:tc>
        <w:tc>
          <w:tcPr>
            <w:tcW w:w="1417" w:type="dxa"/>
          </w:tcPr>
          <w:p w:rsidR="000E6163" w:rsidRPr="009F06AE" w:rsidRDefault="000E6163" w:rsidP="008F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163" w:rsidRPr="009F06AE" w:rsidRDefault="000E6163" w:rsidP="008F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керівник гуртка</w:t>
            </w:r>
          </w:p>
        </w:tc>
        <w:tc>
          <w:tcPr>
            <w:tcW w:w="1560" w:type="dxa"/>
          </w:tcPr>
          <w:p w:rsidR="000E6163" w:rsidRPr="009F06AE" w:rsidRDefault="000E6163" w:rsidP="008F1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</w:tr>
      <w:tr w:rsidR="000E6163" w:rsidRPr="009F06AE" w:rsidTr="000E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481" w:type="dxa"/>
          </w:tcPr>
          <w:p w:rsidR="000E6163" w:rsidRPr="009F06AE" w:rsidRDefault="000E6163" w:rsidP="008F19CB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473" w:type="dxa"/>
          </w:tcPr>
          <w:p w:rsidR="000E6163" w:rsidRDefault="000E6163" w:rsidP="008F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Pr="006C66B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івень ефективності логопедичної допомоги дітям.</w:t>
            </w:r>
          </w:p>
        </w:tc>
        <w:tc>
          <w:tcPr>
            <w:tcW w:w="1417" w:type="dxa"/>
          </w:tcPr>
          <w:p w:rsidR="000E6163" w:rsidRPr="009F06AE" w:rsidRDefault="000E6163" w:rsidP="008F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163" w:rsidRDefault="000E6163" w:rsidP="008F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вчитель-логопед</w:t>
            </w:r>
          </w:p>
        </w:tc>
        <w:tc>
          <w:tcPr>
            <w:tcW w:w="1560" w:type="dxa"/>
          </w:tcPr>
          <w:p w:rsidR="000E6163" w:rsidRDefault="000E6163" w:rsidP="008F1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</w:tr>
      <w:tr w:rsidR="000E6163" w:rsidRPr="009F06AE" w:rsidTr="000E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481" w:type="dxa"/>
          </w:tcPr>
          <w:p w:rsidR="000E6163" w:rsidRPr="009F06AE" w:rsidRDefault="000E6163" w:rsidP="008F19CB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473" w:type="dxa"/>
          </w:tcPr>
          <w:p w:rsidR="000E6163" w:rsidRPr="009F06AE" w:rsidRDefault="000E6163" w:rsidP="008F1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Обговорення і затвердження плану роботи на літній період</w:t>
            </w:r>
          </w:p>
        </w:tc>
        <w:tc>
          <w:tcPr>
            <w:tcW w:w="1417" w:type="dxa"/>
          </w:tcPr>
          <w:p w:rsidR="000E6163" w:rsidRPr="009F06AE" w:rsidRDefault="000E6163" w:rsidP="008F1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163" w:rsidRPr="009F06AE" w:rsidRDefault="000E6163" w:rsidP="008F1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1560" w:type="dxa"/>
          </w:tcPr>
          <w:p w:rsidR="000E6163" w:rsidRPr="009F06AE" w:rsidRDefault="000E6163" w:rsidP="008F1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</w:tr>
      <w:tr w:rsidR="000E6163" w:rsidRPr="0023654D" w:rsidTr="000E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481" w:type="dxa"/>
          </w:tcPr>
          <w:p w:rsidR="000E6163" w:rsidRPr="009F06AE" w:rsidRDefault="000E6163" w:rsidP="008F19CB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473" w:type="dxa"/>
          </w:tcPr>
          <w:p w:rsidR="000E6163" w:rsidRPr="0023654D" w:rsidRDefault="000E6163" w:rsidP="008F1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36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інструктажів з безпеки</w:t>
            </w:r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6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життєдіяльності дошкільників та працівників ДНЗ.</w:t>
            </w:r>
          </w:p>
        </w:tc>
        <w:tc>
          <w:tcPr>
            <w:tcW w:w="1417" w:type="dxa"/>
          </w:tcPr>
          <w:p w:rsidR="000E6163" w:rsidRPr="0023654D" w:rsidRDefault="000E6163" w:rsidP="008F1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163" w:rsidRPr="0023654D" w:rsidRDefault="000E6163" w:rsidP="008F1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0E6163" w:rsidRPr="009F06AE" w:rsidRDefault="000E6163" w:rsidP="008F19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інструкції</w:t>
            </w:r>
          </w:p>
        </w:tc>
      </w:tr>
    </w:tbl>
    <w:p w:rsidR="000E6163" w:rsidRPr="009F06AE" w:rsidRDefault="000E6163" w:rsidP="000E6163">
      <w:pPr>
        <w:spacing w:after="0"/>
        <w:rPr>
          <w:sz w:val="24"/>
          <w:szCs w:val="24"/>
          <w:lang w:val="uk-UA"/>
        </w:rPr>
      </w:pPr>
    </w:p>
    <w:p w:rsidR="00154B93" w:rsidRPr="000E6163" w:rsidRDefault="00154B93" w:rsidP="000E6163">
      <w:pPr>
        <w:ind w:left="-142" w:firstLine="142"/>
        <w:rPr>
          <w:rFonts w:ascii="Times New Roman" w:hAnsi="Times New Roman" w:cs="Times New Roman"/>
          <w:sz w:val="24"/>
        </w:rPr>
      </w:pPr>
    </w:p>
    <w:sectPr w:rsidR="00154B93" w:rsidRPr="000E6163" w:rsidSect="000E6163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E6163"/>
    <w:rsid w:val="000E6163"/>
    <w:rsid w:val="0015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2817</Characters>
  <Application>Microsoft Office Word</Application>
  <DocSecurity>0</DocSecurity>
  <Lines>23</Lines>
  <Paragraphs>6</Paragraphs>
  <ScaleCrop>false</ScaleCrop>
  <Company>Org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2021-01-25T10:01:00Z</dcterms:created>
  <dcterms:modified xsi:type="dcterms:W3CDTF">2021-01-25T10:04:00Z</dcterms:modified>
</cp:coreProperties>
</file>