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41" w:rsidRPr="00372241" w:rsidRDefault="00372241" w:rsidP="00372241">
      <w:pPr>
        <w:jc w:val="center"/>
        <w:rPr>
          <w:b/>
          <w:sz w:val="28"/>
          <w:szCs w:val="28"/>
          <w:lang w:val="uk-UA"/>
        </w:rPr>
      </w:pPr>
      <w:r w:rsidRPr="00397585">
        <w:rPr>
          <w:b/>
          <w:i/>
          <w:sz w:val="28"/>
          <w:szCs w:val="28"/>
          <w:lang w:val="uk-UA"/>
        </w:rPr>
        <w:t>Заняття з розвитку математичних уявлень</w:t>
      </w:r>
      <w:r w:rsidRPr="00372241">
        <w:rPr>
          <w:b/>
          <w:sz w:val="28"/>
          <w:szCs w:val="28"/>
          <w:lang w:val="uk-UA"/>
        </w:rPr>
        <w:t xml:space="preserve"> «Готуємося до свята:</w:t>
      </w:r>
    </w:p>
    <w:p w:rsidR="00372241" w:rsidRDefault="00372241" w:rsidP="00372241">
      <w:pPr>
        <w:jc w:val="center"/>
        <w:rPr>
          <w:b/>
          <w:sz w:val="28"/>
          <w:szCs w:val="28"/>
          <w:lang w:val="uk-UA"/>
        </w:rPr>
      </w:pPr>
      <w:r w:rsidRPr="00372241">
        <w:rPr>
          <w:b/>
          <w:sz w:val="28"/>
          <w:szCs w:val="28"/>
          <w:lang w:val="uk-UA"/>
        </w:rPr>
        <w:t>допомагаємо мамі на кухні» (старша група)</w:t>
      </w:r>
    </w:p>
    <w:p w:rsidR="00372241" w:rsidRPr="00372241" w:rsidRDefault="00372241" w:rsidP="00372241">
      <w:pPr>
        <w:jc w:val="center"/>
        <w:rPr>
          <w:i/>
          <w:sz w:val="28"/>
          <w:szCs w:val="28"/>
          <w:lang w:val="uk-UA"/>
        </w:rPr>
      </w:pPr>
      <w:bookmarkStart w:id="0" w:name="_GoBack"/>
      <w:bookmarkEnd w:id="0"/>
    </w:p>
    <w:p w:rsidR="00372241" w:rsidRPr="00A2760D" w:rsidRDefault="00372241" w:rsidP="00372241">
      <w:pPr>
        <w:rPr>
          <w:sz w:val="28"/>
          <w:szCs w:val="28"/>
          <w:lang w:val="uk-UA"/>
        </w:rPr>
      </w:pPr>
      <w:r w:rsidRPr="00A2760D">
        <w:rPr>
          <w:i/>
          <w:sz w:val="28"/>
          <w:szCs w:val="28"/>
          <w:lang w:val="uk-UA"/>
        </w:rPr>
        <w:t>Програмовий зміст</w:t>
      </w:r>
      <w:r w:rsidRPr="00A2760D">
        <w:rPr>
          <w:sz w:val="28"/>
          <w:szCs w:val="28"/>
          <w:lang w:val="uk-UA"/>
        </w:rPr>
        <w:t>: розвивати інтерес дошкільників до проблемних завдань. Вчити вимірювати одну і ту саму кількість сипучих речовин  умовними  мірками різного розміру, розуміти залежність результату від розміру мірки. Вправляти у відлічуванні кількості предметів за заданим числом. Активізувати в словнику поняття «спочатку», «потім», «вкінці». Закріпити знання геометричних фігур під час придумування і викладання  візерунків на «святковому торті». Розвивати мислення, уяву, пояснювальне мовлення, вміння слухати вказівки вихователя, виявляти рівень самостійності у виконанні завдань. (Новикова В.П. «Математика в дитячому садку»(6-7років) ст.41).</w:t>
      </w:r>
    </w:p>
    <w:p w:rsidR="00372241" w:rsidRDefault="00372241" w:rsidP="00372241">
      <w:pPr>
        <w:rPr>
          <w:sz w:val="28"/>
          <w:szCs w:val="28"/>
          <w:lang w:val="uk-UA"/>
        </w:rPr>
      </w:pPr>
    </w:p>
    <w:p w:rsidR="00372241" w:rsidRDefault="00372241" w:rsidP="00372241">
      <w:pPr>
        <w:rPr>
          <w:sz w:val="28"/>
          <w:szCs w:val="28"/>
          <w:lang w:val="uk-UA"/>
        </w:rPr>
      </w:pPr>
      <w:r w:rsidRPr="003F2EDE">
        <w:rPr>
          <w:i/>
          <w:sz w:val="28"/>
          <w:szCs w:val="28"/>
          <w:lang w:val="uk-UA"/>
        </w:rPr>
        <w:t>Матеріал.</w:t>
      </w:r>
      <w:r w:rsidRPr="00A276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</w:p>
    <w:p w:rsidR="00372241" w:rsidRDefault="00397585" w:rsidP="003722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Демонстраційний: </w:t>
      </w:r>
      <w:r w:rsidR="00372241">
        <w:rPr>
          <w:sz w:val="28"/>
          <w:szCs w:val="28"/>
          <w:lang w:val="uk-UA"/>
        </w:rPr>
        <w:t>дві миски, в одну з яких насипано три чашки гречки; мірки: прозорі чашка, склянка;набір каструль різного розміру</w:t>
      </w:r>
      <w:r>
        <w:rPr>
          <w:sz w:val="28"/>
          <w:szCs w:val="28"/>
          <w:lang w:val="uk-UA"/>
        </w:rPr>
        <w:t>;</w:t>
      </w:r>
      <w:r w:rsidR="00372241">
        <w:rPr>
          <w:sz w:val="28"/>
          <w:szCs w:val="28"/>
          <w:lang w:val="uk-UA"/>
        </w:rPr>
        <w:t xml:space="preserve">  два комплекти цифр; два зразки орнаменту з геометричних фігур.</w:t>
      </w:r>
    </w:p>
    <w:p w:rsidR="00372241" w:rsidRDefault="00372241" w:rsidP="0037224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Роздатковий: математичний набір з цифрами та геометричними фігурами, папір круглої форми.</w:t>
      </w:r>
    </w:p>
    <w:p w:rsidR="00372241" w:rsidRDefault="00372241" w:rsidP="00372241">
      <w:pPr>
        <w:tabs>
          <w:tab w:val="left" w:pos="22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Хід заняття</w:t>
      </w:r>
    </w:p>
    <w:p w:rsidR="00372241" w:rsidRDefault="00372241" w:rsidP="00372241">
      <w:pPr>
        <w:tabs>
          <w:tab w:val="left" w:pos="22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Коротка бесіда «Як я допомагаю мамі у святковий день». </w:t>
      </w:r>
    </w:p>
    <w:p w:rsidR="00372241" w:rsidRDefault="00372241" w:rsidP="00372241">
      <w:pPr>
        <w:tabs>
          <w:tab w:val="left" w:pos="226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 запитує:</w:t>
      </w:r>
    </w:p>
    <w:p w:rsidR="00372241" w:rsidRDefault="00372241" w:rsidP="00372241">
      <w:pPr>
        <w:numPr>
          <w:ilvl w:val="0"/>
          <w:numId w:val="1"/>
        </w:numPr>
        <w:tabs>
          <w:tab w:val="left" w:pos="2265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Вам доводилося самому варити кашу? А як це робить ваша мама? Чим вона сипить крупу, як вимірює? Що робить спочатку, потім, вкінці?</w:t>
      </w:r>
    </w:p>
    <w:p w:rsidR="00372241" w:rsidRDefault="00372241" w:rsidP="00372241">
      <w:pPr>
        <w:numPr>
          <w:ilvl w:val="0"/>
          <w:numId w:val="1"/>
        </w:numPr>
        <w:tabs>
          <w:tab w:val="left" w:pos="2265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Погляньте, яку кашу варитиму я? Що це за крупа?  </w:t>
      </w:r>
    </w:p>
    <w:p w:rsidR="00372241" w:rsidRDefault="00372241" w:rsidP="00372241">
      <w:pPr>
        <w:numPr>
          <w:ilvl w:val="0"/>
          <w:numId w:val="1"/>
        </w:numPr>
        <w:tabs>
          <w:tab w:val="left" w:pos="2265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Хто  знає як мені відділити потрібну кількість круп? Що для цього потрібно зробити?</w:t>
      </w:r>
    </w:p>
    <w:p w:rsidR="00372241" w:rsidRDefault="00372241" w:rsidP="00372241">
      <w:pPr>
        <w:numPr>
          <w:ilvl w:val="0"/>
          <w:numId w:val="1"/>
        </w:numPr>
        <w:tabs>
          <w:tab w:val="left" w:pos="2265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можна виміряти гречку? (Усіма предметами, у які його можна насипати)</w:t>
      </w:r>
    </w:p>
    <w:p w:rsidR="00372241" w:rsidRDefault="00372241" w:rsidP="00372241">
      <w:pPr>
        <w:numPr>
          <w:ilvl w:val="0"/>
          <w:numId w:val="1"/>
        </w:numPr>
        <w:tabs>
          <w:tab w:val="left" w:pos="2265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 ми назвемо ці предмети ?( Умовна мірка)</w:t>
      </w:r>
    </w:p>
    <w:p w:rsidR="00372241" w:rsidRDefault="00372241" w:rsidP="00372241">
      <w:pPr>
        <w:tabs>
          <w:tab w:val="left" w:pos="226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Вислухавши відповіді дітей, вихователь показує прозору миску з рисом і пропонує виміряти його чашкою.</w:t>
      </w:r>
    </w:p>
    <w:p w:rsidR="00372241" w:rsidRDefault="00372241" w:rsidP="00372241">
      <w:pPr>
        <w:numPr>
          <w:ilvl w:val="0"/>
          <w:numId w:val="1"/>
        </w:numPr>
        <w:tabs>
          <w:tab w:val="left" w:pos="2265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Щоразу, коли відмірятимемо повну чашку, треба виставляти який-небудь предмет, щоб не збитися з ліку (геометричну фігуру з математичного набору).</w:t>
      </w:r>
    </w:p>
    <w:p w:rsidR="00372241" w:rsidRDefault="00372241" w:rsidP="00372241">
      <w:pPr>
        <w:tabs>
          <w:tab w:val="left" w:pos="226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Одна дитина допомагає педагогові вимірювати, решта малят контролює наповненість мірки й виставляє предмети. Закінчивши вимірювання, педагог пропонує дітям  виставити, а потім назвати цифру, що покаже, скільки чашок гречки в мисці. Потім вихователь пропонує виміряти ту саму гречку іншою міркою (склянкою). Одна дитина вимірює, решта </w:t>
      </w:r>
      <w:r>
        <w:rPr>
          <w:sz w:val="28"/>
          <w:szCs w:val="28"/>
          <w:lang w:val="uk-UA"/>
        </w:rPr>
        <w:lastRenderedPageBreak/>
        <w:t xml:space="preserve">викладає геометричні фігури. Дорослий пропонує назвати цифру, яка покаже, скільки склянок гречки в мисці, викласти поруч з попередньою і порівняти їх. Разом з дітьми підсумовує: « Чим більша мірка, тим менше число виходить. І навпаки: чим менша мірка, тим більше число виходить. А круп залишається однакова кількість». </w:t>
      </w:r>
    </w:p>
    <w:p w:rsidR="00372241" w:rsidRDefault="00372241" w:rsidP="00372241">
      <w:pPr>
        <w:tabs>
          <w:tab w:val="left" w:pos="226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звертає увагу на кухонні каструлі різного розміру і пропонує дітям подумати скільки б вони кинули склянок круп у кожну з них не забуваючи , що гречка гарно наварюється. Діти вправляються у вимірюванні, а педагог уточнює, чим є чашка та склянка під час вимірювання, розповідає про загальноприйняту мірку « кілограм».</w:t>
      </w:r>
    </w:p>
    <w:p w:rsidR="00372241" w:rsidRDefault="00372241" w:rsidP="00372241">
      <w:pPr>
        <w:tabs>
          <w:tab w:val="left" w:pos="226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Фізхвилинка – Інтерактивний метод « Карусель» (внутрішнє коло  тримає цифри (геометричні фігури), зовнішнє, рухаючись за сигналом педагога,називає їх, потім міняються місцями).</w:t>
      </w:r>
    </w:p>
    <w:p w:rsidR="00372241" w:rsidRDefault="00372241" w:rsidP="00372241">
      <w:pPr>
        <w:tabs>
          <w:tab w:val="left" w:pos="226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Вихователь дякує за допомогу у приготуванні каші і пропонує придумати різні варіанти прикрашання торту. Звертає увагу на зразки запитує:</w:t>
      </w:r>
    </w:p>
    <w:p w:rsidR="00372241" w:rsidRDefault="00372241" w:rsidP="00372241">
      <w:pPr>
        <w:numPr>
          <w:ilvl w:val="0"/>
          <w:numId w:val="1"/>
        </w:numPr>
        <w:tabs>
          <w:tab w:val="left" w:pos="2265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Чим прикрашені мої торти ?</w:t>
      </w:r>
    </w:p>
    <w:p w:rsidR="00372241" w:rsidRDefault="00372241" w:rsidP="00372241">
      <w:pPr>
        <w:numPr>
          <w:ilvl w:val="0"/>
          <w:numId w:val="1"/>
        </w:numPr>
        <w:tabs>
          <w:tab w:val="left" w:pos="2265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геометричні фігури я використала?</w:t>
      </w:r>
    </w:p>
    <w:p w:rsidR="00372241" w:rsidRDefault="00372241" w:rsidP="00372241">
      <w:pPr>
        <w:numPr>
          <w:ilvl w:val="0"/>
          <w:numId w:val="1"/>
        </w:numPr>
        <w:tabs>
          <w:tab w:val="left" w:pos="2265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Як я їх розмістила? Яка послідовність?</w:t>
      </w:r>
    </w:p>
    <w:p w:rsidR="00372241" w:rsidRDefault="00372241" w:rsidP="00372241">
      <w:pPr>
        <w:numPr>
          <w:ilvl w:val="0"/>
          <w:numId w:val="1"/>
        </w:numPr>
        <w:tabs>
          <w:tab w:val="left" w:pos="2265"/>
        </w:tabs>
        <w:spacing w:after="2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Придумайте свою прикрасу з геометричних фігур для торта. (приймає зразки)</w:t>
      </w:r>
    </w:p>
    <w:p w:rsidR="00372241" w:rsidRDefault="00372241" w:rsidP="00372241">
      <w:pPr>
        <w:tabs>
          <w:tab w:val="left" w:pos="226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Діти викладають візерунки, вибирають найбільш вдалі для подальшого замальовування. </w:t>
      </w:r>
    </w:p>
    <w:p w:rsidR="00372241" w:rsidRDefault="00372241" w:rsidP="00372241">
      <w:pPr>
        <w:tabs>
          <w:tab w:val="left" w:pos="2265"/>
        </w:tabs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Педагог підсумовуючи заняття, схвалює найбільш активних дітей, запитує що на занятті робили спочатку, потім, вкінці і що робитимуть зараз та вдома перед святом.</w:t>
      </w:r>
    </w:p>
    <w:p w:rsidR="00372241" w:rsidRDefault="00372241" w:rsidP="00372241">
      <w:pPr>
        <w:rPr>
          <w:i/>
          <w:sz w:val="28"/>
          <w:szCs w:val="28"/>
          <w:u w:val="single"/>
          <w:lang w:val="uk-UA"/>
        </w:rPr>
      </w:pPr>
      <w:r>
        <w:rPr>
          <w:i/>
          <w:sz w:val="28"/>
          <w:szCs w:val="28"/>
          <w:u w:val="single"/>
          <w:lang w:val="uk-UA"/>
        </w:rPr>
        <w:t xml:space="preserve"> </w:t>
      </w:r>
    </w:p>
    <w:p w:rsidR="00372241" w:rsidRDefault="00372241" w:rsidP="00372241">
      <w:pPr>
        <w:rPr>
          <w:i/>
          <w:sz w:val="28"/>
          <w:szCs w:val="28"/>
          <w:u w:val="single"/>
          <w:lang w:val="uk-UA"/>
        </w:rPr>
      </w:pPr>
    </w:p>
    <w:p w:rsidR="00FA4DFF" w:rsidRPr="00372241" w:rsidRDefault="00FA4DFF">
      <w:pPr>
        <w:rPr>
          <w:lang w:val="uk-UA"/>
        </w:rPr>
      </w:pPr>
    </w:p>
    <w:sectPr w:rsidR="00FA4DFF" w:rsidRPr="00372241" w:rsidSect="00FA4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11EBD"/>
    <w:multiLevelType w:val="hybridMultilevel"/>
    <w:tmpl w:val="3BCA1C32"/>
    <w:lvl w:ilvl="0" w:tplc="F68E3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241"/>
    <w:rsid w:val="00372241"/>
    <w:rsid w:val="00397585"/>
    <w:rsid w:val="00822EBB"/>
    <w:rsid w:val="009361BC"/>
    <w:rsid w:val="00FA4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F4E839-7463-49E4-BFB1-0540C2B3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2967</Characters>
  <Application>Microsoft Office Word</Application>
  <DocSecurity>0</DocSecurity>
  <Lines>24</Lines>
  <Paragraphs>6</Paragraphs>
  <ScaleCrop>false</ScaleCrop>
  <Company>Grizli777</Company>
  <LinksUpToDate>false</LinksUpToDate>
  <CharactersWithSpaces>3481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3</cp:revision>
  <dcterms:created xsi:type="dcterms:W3CDTF">2016-02-15T09:08:00Z</dcterms:created>
  <dcterms:modified xsi:type="dcterms:W3CDTF">2016-02-15T09:08:00Z</dcterms:modified>
</cp:coreProperties>
</file>