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6B0" w:rsidRPr="002D4E42" w:rsidRDefault="005976B0" w:rsidP="005976B0">
      <w:pPr>
        <w:spacing w:after="0"/>
        <w:jc w:val="center"/>
        <w:rPr>
          <w:rFonts w:ascii="Times New Roman" w:eastAsia="Times New Roman" w:hAnsi="Times New Roman" w:cs="Times New Roman"/>
          <w:sz w:val="28"/>
          <w:szCs w:val="28"/>
          <w:lang w:val="uk-UA"/>
        </w:rPr>
      </w:pPr>
      <w:r w:rsidRPr="002D4E42">
        <w:rPr>
          <w:rFonts w:ascii="Times New Roman" w:eastAsia="Times New Roman" w:hAnsi="Times New Roman" w:cs="Times New Roman"/>
          <w:b/>
          <w:bCs/>
          <w:color w:val="000000"/>
          <w:sz w:val="28"/>
          <w:szCs w:val="28"/>
          <w:lang w:val="uk-UA" w:eastAsia="uk-UA"/>
        </w:rPr>
        <w:t>ВИКОРИСТАННЯ КАРТИНИ В ПЕДАГОГІЧНІЙ РОБОТІ</w:t>
      </w:r>
    </w:p>
    <w:p w:rsidR="005976B0" w:rsidRPr="002D4E42" w:rsidRDefault="005976B0" w:rsidP="005976B0">
      <w:pPr>
        <w:spacing w:after="0"/>
        <w:rPr>
          <w:rFonts w:ascii="Times New Roman" w:eastAsia="Times New Roman" w:hAnsi="Times New Roman" w:cs="Times New Roman"/>
          <w:sz w:val="28"/>
          <w:szCs w:val="28"/>
          <w:lang w:val="uk-UA"/>
        </w:rPr>
      </w:pPr>
    </w:p>
    <w:p w:rsidR="005976B0" w:rsidRDefault="005976B0" w:rsidP="005976B0">
      <w:pPr>
        <w:spacing w:after="0"/>
        <w:jc w:val="center"/>
        <w:rPr>
          <w:rFonts w:ascii="Times New Roman" w:eastAsia="Times New Roman" w:hAnsi="Times New Roman" w:cs="Times New Roman"/>
          <w:color w:val="000000"/>
          <w:sz w:val="28"/>
          <w:szCs w:val="28"/>
          <w:lang w:val="uk-UA" w:eastAsia="uk-UA"/>
        </w:rPr>
      </w:pPr>
      <w:r w:rsidRPr="002D4E42">
        <w:rPr>
          <w:rFonts w:ascii="Times New Roman" w:eastAsia="Times New Roman" w:hAnsi="Times New Roman" w:cs="Times New Roman"/>
          <w:color w:val="000000"/>
          <w:sz w:val="28"/>
          <w:szCs w:val="28"/>
          <w:lang w:val="uk-UA" w:eastAsia="uk-UA"/>
        </w:rPr>
        <w:t>ДО НАС ПРИЙШЛА КАРТИНА (П’ЯТЬ ПРИЙОМІВ-</w:t>
      </w:r>
    </w:p>
    <w:p w:rsidR="005976B0" w:rsidRPr="002D4E42" w:rsidRDefault="005976B0" w:rsidP="005976B0">
      <w:pPr>
        <w:spacing w:after="0"/>
        <w:jc w:val="center"/>
        <w:rPr>
          <w:rFonts w:ascii="Times New Roman" w:eastAsia="Times New Roman" w:hAnsi="Times New Roman" w:cs="Times New Roman"/>
          <w:sz w:val="28"/>
          <w:szCs w:val="28"/>
          <w:lang w:val="uk-UA"/>
        </w:rPr>
      </w:pPr>
      <w:r w:rsidRPr="002D4E42">
        <w:rPr>
          <w:rFonts w:ascii="Times New Roman" w:eastAsia="Times New Roman" w:hAnsi="Times New Roman" w:cs="Times New Roman"/>
          <w:color w:val="000000"/>
          <w:sz w:val="28"/>
          <w:szCs w:val="28"/>
          <w:lang w:val="uk-UA" w:eastAsia="uk-UA"/>
        </w:rPr>
        <w:t>ПРОПОЗИЦІЙ ОЗНАЙОМЛЕННЯ ДІТЕЙ ІЗ КАРТИНОЮ)</w:t>
      </w:r>
    </w:p>
    <w:p w:rsidR="005976B0" w:rsidRPr="002D4E42" w:rsidRDefault="005976B0" w:rsidP="005976B0">
      <w:pPr>
        <w:spacing w:after="0"/>
        <w:rPr>
          <w:rFonts w:ascii="Times New Roman" w:eastAsia="Times New Roman" w:hAnsi="Times New Roman" w:cs="Times New Roman"/>
          <w:sz w:val="28"/>
          <w:szCs w:val="28"/>
          <w:lang w:val="uk-UA"/>
        </w:rPr>
      </w:pPr>
      <w:r w:rsidRPr="002D4E42">
        <w:rPr>
          <w:rFonts w:ascii="Times New Roman" w:eastAsia="Times New Roman" w:hAnsi="Times New Roman" w:cs="Times New Roman"/>
          <w:color w:val="000000"/>
          <w:sz w:val="28"/>
          <w:szCs w:val="28"/>
          <w:lang w:val="uk-UA" w:eastAsia="uk-UA"/>
        </w:rPr>
        <w:t>Щодня вихователь використовує наочний матеріал у своїй про</w:t>
      </w:r>
      <w:r w:rsidRPr="002D4E42">
        <w:rPr>
          <w:rFonts w:ascii="Times New Roman" w:eastAsia="Times New Roman" w:hAnsi="Times New Roman" w:cs="Times New Roman"/>
          <w:color w:val="000000"/>
          <w:sz w:val="28"/>
          <w:szCs w:val="28"/>
          <w:lang w:val="uk-UA" w:eastAsia="uk-UA"/>
        </w:rPr>
        <w:softHyphen/>
        <w:t>фесійній роботі, пам’ятаючи, що мислення в дітей дошкільного віку наочно-образне. Доцільність і продуктивність цього дидактичного прийому не піддається сумніву. Яскравості та виразності набуває будь-який фрагмент педагогічного впливу за наявності картини. Вона й посідає почесно-центральне місце у груповій кімнаті, збирає навколо себе зацікавлених, помалу впускає у свій світ допитливих, запрошує ввійти в зображений сюжет охочих, дивує вигадливих перетворенням площинних зображень у об’ємні, а всіх разом — заохочує до запитань, розповідання, описування, переказування, пригадування пригод із влас</w:t>
      </w:r>
      <w:r w:rsidRPr="002D4E42">
        <w:rPr>
          <w:rFonts w:ascii="Times New Roman" w:eastAsia="Times New Roman" w:hAnsi="Times New Roman" w:cs="Times New Roman"/>
          <w:color w:val="000000"/>
          <w:sz w:val="28"/>
          <w:szCs w:val="28"/>
          <w:lang w:val="uk-UA" w:eastAsia="uk-UA"/>
        </w:rPr>
        <w:softHyphen/>
        <w:t>ного досвіду тощо. Та звідки прийшла, де взялася ця картина-чарівниця, картина-загадка, картина-співрозмовниця?</w:t>
      </w:r>
    </w:p>
    <w:p w:rsidR="005976B0" w:rsidRPr="002D4E42" w:rsidRDefault="005976B0" w:rsidP="005976B0">
      <w:pPr>
        <w:spacing w:after="0"/>
        <w:rPr>
          <w:rFonts w:ascii="Times New Roman" w:eastAsia="Times New Roman" w:hAnsi="Times New Roman" w:cs="Times New Roman"/>
          <w:sz w:val="28"/>
          <w:szCs w:val="28"/>
          <w:lang w:val="uk-UA"/>
        </w:rPr>
      </w:pPr>
      <w:r w:rsidRPr="002D4E42">
        <w:rPr>
          <w:rFonts w:ascii="Times New Roman" w:eastAsia="Times New Roman" w:hAnsi="Times New Roman" w:cs="Times New Roman"/>
          <w:color w:val="000000"/>
          <w:sz w:val="28"/>
          <w:szCs w:val="28"/>
          <w:lang w:val="uk-UA" w:eastAsia="uk-UA"/>
        </w:rPr>
        <w:t>Розглянемо прийоми, що будують місток, через який дитина «ввійде» в картину. Подібні прийоми не другорядні в педагогічній роботі, бо вони здатні створити такий ефект появи ілюстративної форми, яка зацікавить своєю незвичністю, новизною, чарівністю, викличе в дітлахів емоційне захоплення, максимально активізує мовлення. Педагогам відомо багато шляхів «</w:t>
      </w:r>
      <w:proofErr w:type="spellStart"/>
      <w:r w:rsidRPr="002D4E42">
        <w:rPr>
          <w:rFonts w:ascii="Times New Roman" w:eastAsia="Times New Roman" w:hAnsi="Times New Roman" w:cs="Times New Roman"/>
          <w:color w:val="000000"/>
          <w:sz w:val="28"/>
          <w:szCs w:val="28"/>
          <w:lang w:val="uk-UA" w:eastAsia="uk-UA"/>
        </w:rPr>
        <w:t>уходження</w:t>
      </w:r>
      <w:proofErr w:type="spellEnd"/>
      <w:r w:rsidRPr="002D4E42">
        <w:rPr>
          <w:rFonts w:ascii="Times New Roman" w:eastAsia="Times New Roman" w:hAnsi="Times New Roman" w:cs="Times New Roman"/>
          <w:color w:val="000000"/>
          <w:sz w:val="28"/>
          <w:szCs w:val="28"/>
          <w:lang w:val="uk-UA" w:eastAsia="uk-UA"/>
        </w:rPr>
        <w:t>» картини в дитяче товариство, окремі з них поширилися і використовуються впродовж багатьох років (прийшла лялька із завданнями, стук у двері — то листоноша тощо), а решта залишається в тіні. Наводимо приклади деяких прийомів.</w:t>
      </w:r>
    </w:p>
    <w:p w:rsidR="005976B0" w:rsidRPr="002D4E42" w:rsidRDefault="005976B0" w:rsidP="005976B0">
      <w:pPr>
        <w:spacing w:after="0"/>
        <w:rPr>
          <w:rFonts w:ascii="Times New Roman" w:eastAsia="Times New Roman" w:hAnsi="Times New Roman" w:cs="Times New Roman"/>
          <w:sz w:val="28"/>
          <w:szCs w:val="28"/>
          <w:lang w:val="uk-UA"/>
        </w:rPr>
      </w:pPr>
      <w:r w:rsidRPr="002D4E42">
        <w:rPr>
          <w:rFonts w:ascii="Times New Roman" w:eastAsia="Times New Roman" w:hAnsi="Times New Roman" w:cs="Times New Roman"/>
          <w:b/>
          <w:bCs/>
          <w:color w:val="000000"/>
          <w:sz w:val="28"/>
          <w:szCs w:val="28"/>
          <w:lang w:val="uk-UA" w:eastAsia="uk-UA"/>
        </w:rPr>
        <w:t xml:space="preserve">Прийом перший. </w:t>
      </w:r>
      <w:r w:rsidRPr="002D4E42">
        <w:rPr>
          <w:rFonts w:ascii="Times New Roman" w:eastAsia="Times New Roman" w:hAnsi="Times New Roman" w:cs="Times New Roman"/>
          <w:color w:val="000000"/>
          <w:sz w:val="28"/>
          <w:szCs w:val="28"/>
          <w:lang w:val="uk-UA" w:eastAsia="uk-UA"/>
        </w:rPr>
        <w:t>Картину розмішують до приходу дітей у груповій кімнаті на мольберті й накривають тканинним покривалом (барвиста чи одноколірна хустка, «плащ чарівника» тощо). Вона, як усе нове, викликає інтерес у дітей, які намагаючись дізнатися, що від них приховано, піднімають кути покривала. Вихователю не варто стримувати дітей, робити їм зауваження, бо цікаво стежити за розвитком подій, не погоджуючись на прохання дітей передчасно зняти покривало. Така позиція підвищує дитячий інтерес. Серед дошкільників виокремлюється найсміливіший і піднімає покривало так високо, що помітно більшу</w:t>
      </w:r>
      <w:r>
        <w:rPr>
          <w:rFonts w:ascii="Times New Roman" w:eastAsia="Times New Roman" w:hAnsi="Times New Roman" w:cs="Times New Roman"/>
          <w:sz w:val="28"/>
          <w:szCs w:val="28"/>
          <w:lang w:val="uk-UA"/>
        </w:rPr>
        <w:t xml:space="preserve"> </w:t>
      </w:r>
      <w:r w:rsidRPr="002D4E42">
        <w:rPr>
          <w:rFonts w:ascii="Times New Roman" w:eastAsia="Times New Roman" w:hAnsi="Times New Roman" w:cs="Times New Roman"/>
          <w:color w:val="000000"/>
          <w:sz w:val="28"/>
          <w:szCs w:val="28"/>
          <w:lang w:val="uk-UA" w:eastAsia="uk-UA"/>
        </w:rPr>
        <w:t xml:space="preserve">частину картини, а то й зовсім розкриває її. Можливо, з необачності штовхає та звалює мольберт і картину додолу. Реакція дітей різна, проте є спільне для «винуватців»: острах, ніяковість, намагання усунутися, відсторонитися від вчинку («То не я...», «Вона сама впала...», «А мене Женя штовхнув...»). Це прояв дитячого досвіду — вихователь буде невдоволений, зробить зауваження, а то й покарає. Звернімося до плану педагога, де в частині «Заняття. Розглядання картини...» </w:t>
      </w:r>
      <w:r w:rsidRPr="002D4E42">
        <w:rPr>
          <w:rFonts w:ascii="Times New Roman" w:eastAsia="Times New Roman" w:hAnsi="Times New Roman" w:cs="Times New Roman"/>
          <w:color w:val="000000"/>
          <w:sz w:val="28"/>
          <w:szCs w:val="28"/>
          <w:lang w:val="uk-UA" w:eastAsia="uk-UA"/>
        </w:rPr>
        <w:lastRenderedPageBreak/>
        <w:t>зазначено як одне із завдань «Викликати інтерес дітей до картини...». Завдання успішно виконано, бо діти активно, неприховано, відверто проявили запланований інтерес, а що не в той спосіб, що передбачувала педагог, то не дитяча провина. Потрібен штрих, який слід додати дорослому до цієї ситуації: висловити свої припущення, що так сталося через природний зростаючий інтерес до невідомого й запропонувати поставити картину на місце для зручного розглядання всіма охочими.</w:t>
      </w:r>
    </w:p>
    <w:p w:rsidR="005976B0" w:rsidRPr="002D4E42" w:rsidRDefault="005976B0" w:rsidP="005976B0">
      <w:pPr>
        <w:spacing w:after="0"/>
        <w:rPr>
          <w:rFonts w:ascii="Times New Roman" w:eastAsia="Times New Roman" w:hAnsi="Times New Roman" w:cs="Times New Roman"/>
          <w:sz w:val="28"/>
          <w:szCs w:val="28"/>
          <w:lang w:val="uk-UA"/>
        </w:rPr>
      </w:pPr>
      <w:r w:rsidRPr="002D4E42">
        <w:rPr>
          <w:rFonts w:ascii="Times New Roman" w:eastAsia="Times New Roman" w:hAnsi="Times New Roman" w:cs="Times New Roman"/>
          <w:b/>
          <w:bCs/>
          <w:color w:val="000000"/>
          <w:sz w:val="28"/>
          <w:szCs w:val="28"/>
          <w:lang w:val="uk-UA" w:eastAsia="uk-UA"/>
        </w:rPr>
        <w:t xml:space="preserve">Прийом другий. </w:t>
      </w:r>
      <w:r w:rsidRPr="002D4E42">
        <w:rPr>
          <w:rFonts w:ascii="Times New Roman" w:eastAsia="Times New Roman" w:hAnsi="Times New Roman" w:cs="Times New Roman"/>
          <w:color w:val="000000"/>
          <w:sz w:val="28"/>
          <w:szCs w:val="28"/>
          <w:lang w:val="uk-UA" w:eastAsia="uk-UA"/>
        </w:rPr>
        <w:t>Картину вихователь ховає у груповій кімнаті або іншому приміщенні, доступному для дітей, однак залишає мітки, що вказують на шлях пошуку. Наприклад, розкладає площинні зображення відбитків слідів різного кольору залежно від сезонного змісту картини (білі — зима, зелені — весна, жовті — осінь, червоні — літо). До картини осінньої тематики ведуть лише жовті сліди, а інші — заплутують. Пошук правильного напрямку відбувається через при</w:t>
      </w:r>
      <w:r w:rsidRPr="002D4E42">
        <w:rPr>
          <w:rFonts w:ascii="Times New Roman" w:eastAsia="Times New Roman" w:hAnsi="Times New Roman" w:cs="Times New Roman"/>
          <w:color w:val="000000"/>
          <w:sz w:val="28"/>
          <w:szCs w:val="28"/>
          <w:lang w:val="uk-UA" w:eastAsia="uk-UA"/>
        </w:rPr>
        <w:softHyphen/>
        <w:t>пущення, угадування, порівняння фактів. Помилково обраний колір слідів дає змогу їх вилучити, що збільшує шанси знаходження схованки. Як підказка, може використовуватися загадка, вірш, музична композиція, прикмети та різні ознаки, що наводять на роздуми про конкретну пору року. Такий пошук є своєрідним налаштуванням дітей на тематику зображеного. Процес пошуку та знаходження картини набуває обрисів гри, що уприємнює малюків.</w:t>
      </w:r>
    </w:p>
    <w:p w:rsidR="005976B0" w:rsidRPr="002D4E42" w:rsidRDefault="005976B0" w:rsidP="005976B0">
      <w:pPr>
        <w:spacing w:after="0"/>
        <w:rPr>
          <w:rFonts w:ascii="Times New Roman" w:eastAsia="Times New Roman" w:hAnsi="Times New Roman" w:cs="Times New Roman"/>
          <w:sz w:val="28"/>
          <w:szCs w:val="28"/>
          <w:lang w:val="uk-UA"/>
        </w:rPr>
      </w:pPr>
      <w:r w:rsidRPr="002D4E42">
        <w:rPr>
          <w:rFonts w:ascii="Times New Roman" w:eastAsia="Times New Roman" w:hAnsi="Times New Roman" w:cs="Times New Roman"/>
          <w:b/>
          <w:bCs/>
          <w:color w:val="000000"/>
          <w:sz w:val="28"/>
          <w:szCs w:val="28"/>
          <w:lang w:val="uk-UA" w:eastAsia="uk-UA"/>
        </w:rPr>
        <w:t xml:space="preserve">Прийом третій. </w:t>
      </w:r>
      <w:r w:rsidRPr="002D4E42">
        <w:rPr>
          <w:rFonts w:ascii="Times New Roman" w:eastAsia="Times New Roman" w:hAnsi="Times New Roman" w:cs="Times New Roman"/>
          <w:color w:val="000000"/>
          <w:sz w:val="28"/>
          <w:szCs w:val="28"/>
          <w:lang w:val="uk-UA" w:eastAsia="uk-UA"/>
        </w:rPr>
        <w:t>Картина у груповій кімнаті відкрита для споглядан</w:t>
      </w:r>
      <w:r w:rsidRPr="002D4E42">
        <w:rPr>
          <w:rFonts w:ascii="Times New Roman" w:eastAsia="Times New Roman" w:hAnsi="Times New Roman" w:cs="Times New Roman"/>
          <w:color w:val="000000"/>
          <w:sz w:val="28"/>
          <w:szCs w:val="28"/>
          <w:lang w:val="uk-UA" w:eastAsia="uk-UA"/>
        </w:rPr>
        <w:softHyphen/>
        <w:t>ня, проте педагог не акцентує на ній уваги, стисло відповідаючи на за</w:t>
      </w:r>
      <w:r w:rsidRPr="002D4E42">
        <w:rPr>
          <w:rFonts w:ascii="Times New Roman" w:eastAsia="Times New Roman" w:hAnsi="Times New Roman" w:cs="Times New Roman"/>
          <w:color w:val="000000"/>
          <w:sz w:val="28"/>
          <w:szCs w:val="28"/>
          <w:lang w:val="uk-UA" w:eastAsia="uk-UA"/>
        </w:rPr>
        <w:softHyphen/>
        <w:t>питання дітей із приводу появи нового об’єкта. Такий прийом дає змогу кожному дошкільнику самостійно протягом будь-якого часу розглядати зображення. Когось зацікавили асоціативні зображення, й емоційна пам’ять пробудила бачене раніше, хтось знаходить аналогію з власни</w:t>
      </w:r>
      <w:r w:rsidRPr="002D4E42">
        <w:rPr>
          <w:rFonts w:ascii="Times New Roman" w:eastAsia="Times New Roman" w:hAnsi="Times New Roman" w:cs="Times New Roman"/>
          <w:color w:val="000000"/>
          <w:sz w:val="28"/>
          <w:szCs w:val="28"/>
          <w:lang w:val="uk-UA" w:eastAsia="uk-UA"/>
        </w:rPr>
        <w:softHyphen/>
        <w:t>ми спостереженнями і деякий час перебуває в їх полоні, «мандруючи» по картині, хтось буде водити пальчиком, граючись та розмовляючи</w:t>
      </w:r>
      <w:r>
        <w:rPr>
          <w:rFonts w:ascii="Times New Roman" w:eastAsia="Times New Roman" w:hAnsi="Times New Roman" w:cs="Times New Roman"/>
          <w:sz w:val="28"/>
          <w:szCs w:val="28"/>
          <w:lang w:val="uk-UA"/>
        </w:rPr>
        <w:t xml:space="preserve"> </w:t>
      </w:r>
      <w:r w:rsidRPr="002D4E42">
        <w:rPr>
          <w:rFonts w:ascii="Times New Roman" w:eastAsia="Times New Roman" w:hAnsi="Times New Roman" w:cs="Times New Roman"/>
          <w:color w:val="000000"/>
          <w:sz w:val="28"/>
          <w:szCs w:val="28"/>
          <w:lang w:val="uk-UA" w:eastAsia="uk-UA"/>
        </w:rPr>
        <w:t>з</w:t>
      </w:r>
      <w:r w:rsidRPr="002D4E42">
        <w:rPr>
          <w:rFonts w:ascii="Times New Roman" w:eastAsia="Times New Roman" w:hAnsi="Times New Roman" w:cs="Times New Roman"/>
          <w:color w:val="000000"/>
          <w:sz w:val="28"/>
          <w:szCs w:val="28"/>
          <w:lang w:val="uk-UA" w:eastAsia="uk-UA"/>
        </w:rPr>
        <w:tab/>
        <w:t>персонажами. Ось дві дівчинки про щось перемовляються, підходять ближче до картини й зупиняються поблизу, періодично поглядаючи на неї. А захоплений будівництвом кораблика хлопчик із протилежного кінця кімнати ковзнув поглядом по зображенню і знову поринув у свої думки. На все це дитина має право, і то не її провина, що інтерес, якого</w:t>
      </w:r>
      <w:r>
        <w:rPr>
          <w:rFonts w:ascii="Times New Roman" w:eastAsia="Times New Roman" w:hAnsi="Times New Roman" w:cs="Times New Roman"/>
          <w:sz w:val="28"/>
          <w:szCs w:val="28"/>
          <w:lang w:val="uk-UA"/>
        </w:rPr>
        <w:t xml:space="preserve"> </w:t>
      </w:r>
      <w:r w:rsidRPr="002D4E42">
        <w:rPr>
          <w:rFonts w:ascii="Times New Roman" w:eastAsia="Times New Roman" w:hAnsi="Times New Roman" w:cs="Times New Roman"/>
          <w:color w:val="000000"/>
          <w:sz w:val="28"/>
          <w:szCs w:val="28"/>
          <w:lang w:val="uk-UA" w:eastAsia="uk-UA"/>
        </w:rPr>
        <w:t>очікує педагог, мінімізований, вірші про зображені об’єкти не одразу пригадуються, ознаки плутаються. Не може всім дітям однаково подо</w:t>
      </w:r>
      <w:r w:rsidRPr="002D4E42">
        <w:rPr>
          <w:rFonts w:ascii="Times New Roman" w:eastAsia="Times New Roman" w:hAnsi="Times New Roman" w:cs="Times New Roman"/>
          <w:color w:val="000000"/>
          <w:sz w:val="28"/>
          <w:szCs w:val="28"/>
          <w:lang w:val="uk-UA" w:eastAsia="uk-UA"/>
        </w:rPr>
        <w:softHyphen/>
        <w:t>бат</w:t>
      </w:r>
      <w:r>
        <w:rPr>
          <w:rFonts w:ascii="Times New Roman" w:eastAsia="Times New Roman" w:hAnsi="Times New Roman" w:cs="Times New Roman"/>
          <w:color w:val="000000"/>
          <w:sz w:val="28"/>
          <w:szCs w:val="28"/>
          <w:lang w:val="uk-UA" w:eastAsia="uk-UA"/>
        </w:rPr>
        <w:t>ися зміст зображеного, сколихну</w:t>
      </w:r>
      <w:r w:rsidRPr="002D4E42">
        <w:rPr>
          <w:rFonts w:ascii="Times New Roman" w:eastAsia="Times New Roman" w:hAnsi="Times New Roman" w:cs="Times New Roman"/>
          <w:color w:val="000000"/>
          <w:sz w:val="28"/>
          <w:szCs w:val="28"/>
          <w:lang w:val="uk-UA" w:eastAsia="uk-UA"/>
        </w:rPr>
        <w:t>ти однакової сили емоції, викликати однакові асоціації.</w:t>
      </w:r>
    </w:p>
    <w:p w:rsidR="005976B0" w:rsidRPr="002D4E42" w:rsidRDefault="005976B0" w:rsidP="005976B0">
      <w:pPr>
        <w:spacing w:after="0"/>
        <w:rPr>
          <w:rFonts w:ascii="Times New Roman" w:eastAsia="Times New Roman" w:hAnsi="Times New Roman" w:cs="Times New Roman"/>
          <w:sz w:val="28"/>
          <w:szCs w:val="28"/>
          <w:lang w:val="uk-UA"/>
        </w:rPr>
      </w:pPr>
      <w:r w:rsidRPr="002D4E42">
        <w:rPr>
          <w:rFonts w:ascii="Times New Roman" w:eastAsia="Times New Roman" w:hAnsi="Times New Roman" w:cs="Times New Roman"/>
          <w:color w:val="000000"/>
          <w:sz w:val="28"/>
          <w:szCs w:val="28"/>
          <w:lang w:val="uk-UA" w:eastAsia="uk-UA"/>
        </w:rPr>
        <w:t>Згадаймо себе в картинній галереї або на виставці. Кожен обирає і об’єкт, і час його споглядання, і тривалість перебування поруч. У когось виникнуть запитання до екскурсовода, щоб поповнити чи роз</w:t>
      </w:r>
      <w:r w:rsidRPr="002D4E42">
        <w:rPr>
          <w:rFonts w:ascii="Times New Roman" w:eastAsia="Times New Roman" w:hAnsi="Times New Roman" w:cs="Times New Roman"/>
          <w:color w:val="000000"/>
          <w:sz w:val="28"/>
          <w:szCs w:val="28"/>
          <w:lang w:val="uk-UA" w:eastAsia="uk-UA"/>
        </w:rPr>
        <w:softHyphen/>
        <w:t xml:space="preserve">ширити інформацію, </w:t>
      </w:r>
      <w:r w:rsidRPr="002D4E42">
        <w:rPr>
          <w:rFonts w:ascii="Times New Roman" w:eastAsia="Times New Roman" w:hAnsi="Times New Roman" w:cs="Times New Roman"/>
          <w:color w:val="000000"/>
          <w:sz w:val="28"/>
          <w:szCs w:val="28"/>
          <w:lang w:val="uk-UA" w:eastAsia="uk-UA"/>
        </w:rPr>
        <w:lastRenderedPageBreak/>
        <w:t>висловити захоплення, а хтось байдужим вийшов, думаючи про своє. Сприймемо як належне індивідуальну реакцію дітей. А початок колективного розгляду картини може бути подовжений у часі, бо важливіше запитати кожного, що він знайшов для себе цікаве, показати те, що не помітив, дати завдання дошукатися деталей, що на перший погляд другорядні.</w:t>
      </w:r>
    </w:p>
    <w:p w:rsidR="005976B0" w:rsidRPr="002D4E42" w:rsidRDefault="005976B0" w:rsidP="005976B0">
      <w:pPr>
        <w:spacing w:after="0"/>
        <w:rPr>
          <w:rFonts w:ascii="Times New Roman" w:eastAsia="Times New Roman" w:hAnsi="Times New Roman" w:cs="Times New Roman"/>
          <w:sz w:val="28"/>
          <w:szCs w:val="28"/>
          <w:lang w:val="uk-UA"/>
        </w:rPr>
      </w:pPr>
      <w:r w:rsidRPr="00373E62">
        <w:rPr>
          <w:rFonts w:ascii="Times New Roman" w:eastAsia="Times New Roman" w:hAnsi="Times New Roman" w:cs="Times New Roman"/>
          <w:b/>
          <w:color w:val="000000"/>
          <w:sz w:val="28"/>
          <w:szCs w:val="28"/>
          <w:lang w:val="uk-UA" w:eastAsia="uk-UA"/>
        </w:rPr>
        <w:t>Прийом четвертий.</w:t>
      </w:r>
      <w:r w:rsidRPr="002D4E42">
        <w:rPr>
          <w:rFonts w:ascii="Times New Roman" w:eastAsia="Times New Roman" w:hAnsi="Times New Roman" w:cs="Times New Roman"/>
          <w:color w:val="000000"/>
          <w:sz w:val="28"/>
          <w:szCs w:val="28"/>
          <w:lang w:val="uk-UA" w:eastAsia="uk-UA"/>
        </w:rPr>
        <w:t xml:space="preserve"> Попередньо педагог поміщає картину за штору, за шафу або в інше місце, звідки вона буде «випливати», «виїжджати». Такий ефект досягається завдяки визначенню зручних точок опори для рухомого закріплення на них пластмасової слизької нитки, що використовується для риболовлі (волосінь). Один кінець міцно кріпиться на картині, інший — розташований біля вихователя, який, непомітно змотуючи волосінь та не торкаючись репродукції руками, витягає її зі схованки. Розділімо з дітьми їхні емоції: захоплення, здивування від чарівності «виїзду» картини. Інтерес до неї забезпечений. Наступне завдання педагога — не втратити його, динамічно продовжити ознайомлення з сюжетом.</w:t>
      </w:r>
    </w:p>
    <w:p w:rsidR="005976B0" w:rsidRPr="002D4E42" w:rsidRDefault="005976B0" w:rsidP="005976B0">
      <w:pPr>
        <w:spacing w:after="0"/>
        <w:rPr>
          <w:rFonts w:ascii="Times New Roman" w:eastAsia="Times New Roman" w:hAnsi="Times New Roman" w:cs="Times New Roman"/>
          <w:sz w:val="28"/>
          <w:szCs w:val="28"/>
          <w:lang w:val="uk-UA"/>
        </w:rPr>
      </w:pPr>
      <w:r w:rsidRPr="00373E62">
        <w:rPr>
          <w:rFonts w:ascii="Times New Roman" w:eastAsia="Times New Roman" w:hAnsi="Times New Roman" w:cs="Times New Roman"/>
          <w:b/>
          <w:color w:val="000000"/>
          <w:sz w:val="28"/>
          <w:szCs w:val="28"/>
          <w:lang w:val="uk-UA" w:eastAsia="uk-UA"/>
        </w:rPr>
        <w:t>Прийом п’ятий</w:t>
      </w:r>
      <w:r w:rsidRPr="002D4E42">
        <w:rPr>
          <w:rFonts w:ascii="Times New Roman" w:eastAsia="Times New Roman" w:hAnsi="Times New Roman" w:cs="Times New Roman"/>
          <w:color w:val="000000"/>
          <w:sz w:val="28"/>
          <w:szCs w:val="28"/>
          <w:lang w:val="uk-UA" w:eastAsia="uk-UA"/>
        </w:rPr>
        <w:t>. Незвична поява картини можлива теплої пори року, коли можна відчинити вікна і, якщо ваша групова кімната розташована на першому поверсі, за домовленістю колега спускає на стрічках картину з другого поверху. А в цей час діти перебувають біля вікна, споглядаючи природні пейзажі, бесідуючи з вихователем, який за змістом наближає їх до сюжету картини. З чим можна порівняти захват дітей, коли картина, як у казці, нібито спускається з неба.</w:t>
      </w:r>
    </w:p>
    <w:p w:rsidR="005976B0" w:rsidRPr="002D4E42" w:rsidRDefault="005976B0" w:rsidP="005976B0">
      <w:pPr>
        <w:spacing w:after="0"/>
        <w:rPr>
          <w:rFonts w:ascii="Times New Roman" w:eastAsia="Times New Roman" w:hAnsi="Times New Roman" w:cs="Times New Roman"/>
          <w:sz w:val="28"/>
          <w:szCs w:val="28"/>
          <w:lang w:val="uk-UA"/>
        </w:rPr>
      </w:pPr>
      <w:r w:rsidRPr="002D4E42">
        <w:rPr>
          <w:rFonts w:ascii="Times New Roman" w:eastAsia="Times New Roman" w:hAnsi="Times New Roman" w:cs="Times New Roman"/>
          <w:color w:val="000000"/>
          <w:sz w:val="28"/>
          <w:szCs w:val="28"/>
          <w:lang w:val="uk-UA" w:eastAsia="uk-UA"/>
        </w:rPr>
        <w:t>Запрошуємо шановних читачів продовжити опис інших прийомів або комбінувати їх між собою так, як того потребує ваша педагогічна ситуація.</w:t>
      </w:r>
    </w:p>
    <w:p w:rsidR="005976B0" w:rsidRDefault="005976B0" w:rsidP="005976B0">
      <w:pPr>
        <w:spacing w:after="0"/>
        <w:rPr>
          <w:rFonts w:ascii="Times New Roman" w:eastAsia="Times New Roman" w:hAnsi="Times New Roman" w:cs="Times New Roman"/>
          <w:color w:val="000000"/>
          <w:sz w:val="28"/>
          <w:szCs w:val="28"/>
          <w:lang w:val="uk-UA" w:eastAsia="uk-UA"/>
        </w:rPr>
      </w:pPr>
    </w:p>
    <w:p w:rsidR="005976B0" w:rsidRPr="002D4E42" w:rsidRDefault="005976B0" w:rsidP="005976B0">
      <w:pPr>
        <w:spacing w:after="0"/>
        <w:jc w:val="center"/>
        <w:rPr>
          <w:rFonts w:ascii="Times New Roman" w:eastAsia="Times New Roman" w:hAnsi="Times New Roman" w:cs="Times New Roman"/>
          <w:sz w:val="28"/>
          <w:szCs w:val="28"/>
          <w:lang w:val="uk-UA"/>
        </w:rPr>
      </w:pPr>
      <w:r w:rsidRPr="002D4E42">
        <w:rPr>
          <w:rFonts w:ascii="Times New Roman" w:eastAsia="Times New Roman" w:hAnsi="Times New Roman" w:cs="Times New Roman"/>
          <w:color w:val="000000"/>
          <w:sz w:val="28"/>
          <w:szCs w:val="28"/>
          <w:lang w:val="uk-UA" w:eastAsia="uk-UA"/>
        </w:rPr>
        <w:t>ОРІЄНТОВНІ НАПРЯМИ РОБОТИ З КАРТИНОЮ</w:t>
      </w:r>
    </w:p>
    <w:p w:rsidR="005976B0" w:rsidRDefault="005976B0" w:rsidP="005976B0">
      <w:pPr>
        <w:spacing w:after="0"/>
        <w:rPr>
          <w:rFonts w:ascii="Times New Roman" w:eastAsia="Times New Roman" w:hAnsi="Times New Roman" w:cs="Times New Roman"/>
          <w:color w:val="000000"/>
          <w:sz w:val="28"/>
          <w:szCs w:val="28"/>
          <w:lang w:val="uk-UA" w:eastAsia="uk-UA"/>
        </w:rPr>
      </w:pPr>
    </w:p>
    <w:p w:rsidR="005976B0" w:rsidRPr="002D4E42" w:rsidRDefault="005976B0" w:rsidP="005976B0">
      <w:pPr>
        <w:spacing w:after="0"/>
        <w:rPr>
          <w:rFonts w:ascii="Times New Roman" w:eastAsia="Times New Roman" w:hAnsi="Times New Roman" w:cs="Times New Roman"/>
          <w:sz w:val="28"/>
          <w:szCs w:val="28"/>
          <w:lang w:val="uk-UA"/>
        </w:rPr>
      </w:pPr>
      <w:r w:rsidRPr="002D4E42">
        <w:rPr>
          <w:rFonts w:ascii="Times New Roman" w:eastAsia="Times New Roman" w:hAnsi="Times New Roman" w:cs="Times New Roman"/>
          <w:color w:val="000000"/>
          <w:sz w:val="28"/>
          <w:szCs w:val="28"/>
          <w:lang w:val="uk-UA" w:eastAsia="uk-UA"/>
        </w:rPr>
        <w:t>Обґрунтувавши морально-духовну, естетичну доцільність картини, можна сподіватися на ціннісне сприйняття зображеного з адекватними емоційними проявами ставлення та на мовленнєву активність дітей.</w:t>
      </w:r>
    </w:p>
    <w:p w:rsidR="005976B0" w:rsidRPr="002D4E42" w:rsidRDefault="005976B0" w:rsidP="005976B0">
      <w:pPr>
        <w:spacing w:after="0"/>
        <w:rPr>
          <w:rFonts w:ascii="Times New Roman" w:eastAsia="Times New Roman" w:hAnsi="Times New Roman" w:cs="Times New Roman"/>
          <w:sz w:val="28"/>
          <w:szCs w:val="28"/>
          <w:lang w:val="uk-UA"/>
        </w:rPr>
      </w:pPr>
      <w:r w:rsidRPr="002D4E42">
        <w:rPr>
          <w:rFonts w:ascii="Times New Roman" w:eastAsia="Times New Roman" w:hAnsi="Times New Roman" w:cs="Times New Roman"/>
          <w:color w:val="000000"/>
          <w:sz w:val="28"/>
          <w:szCs w:val="28"/>
          <w:lang w:val="uk-UA" w:eastAsia="uk-UA"/>
        </w:rPr>
        <w:t xml:space="preserve">Доцільно розглядати картину, проводити бесіду за її змістом або описувати зображене у формі міні-занять, кількість яких може бути необмежена. Кожне окреме може реалізувати одне міні-завдання, що полягає у знаходженні відповіді на нього. Цей шлях проходимо разом із дітьми через зіставлення чи протиставлення, порівняння чи аналогію, аналіз чи синтез, роздуми чи сумніви. Поетапне розглядання картини розраховано на заглиблення дитини в зміст, що й відкриває раніше не помічені деталі. Педагог легко знайде </w:t>
      </w:r>
      <w:proofErr w:type="spellStart"/>
      <w:r w:rsidRPr="002D4E42">
        <w:rPr>
          <w:rFonts w:ascii="Times New Roman" w:eastAsia="Times New Roman" w:hAnsi="Times New Roman" w:cs="Times New Roman"/>
          <w:color w:val="000000"/>
          <w:sz w:val="28"/>
          <w:szCs w:val="28"/>
          <w:lang w:val="uk-UA" w:eastAsia="uk-UA"/>
        </w:rPr>
        <w:t>дотичність</w:t>
      </w:r>
      <w:proofErr w:type="spellEnd"/>
      <w:r w:rsidRPr="002D4E42">
        <w:rPr>
          <w:rFonts w:ascii="Times New Roman" w:eastAsia="Times New Roman" w:hAnsi="Times New Roman" w:cs="Times New Roman"/>
          <w:color w:val="000000"/>
          <w:sz w:val="28"/>
          <w:szCs w:val="28"/>
          <w:lang w:val="uk-UA" w:eastAsia="uk-UA"/>
        </w:rPr>
        <w:t xml:space="preserve"> змісту зображеного зі змістом різних сфер життєдіяльності, що й </w:t>
      </w:r>
      <w:r w:rsidRPr="002D4E42">
        <w:rPr>
          <w:rFonts w:ascii="Times New Roman" w:eastAsia="Times New Roman" w:hAnsi="Times New Roman" w:cs="Times New Roman"/>
          <w:color w:val="000000"/>
          <w:sz w:val="28"/>
          <w:szCs w:val="28"/>
          <w:lang w:val="uk-UA" w:eastAsia="uk-UA"/>
        </w:rPr>
        <w:lastRenderedPageBreak/>
        <w:t>забезпечить інтеграцію у становленні мовленнєвої компетентності особистості.</w:t>
      </w:r>
    </w:p>
    <w:p w:rsidR="005976B0" w:rsidRPr="002D4E42" w:rsidRDefault="005976B0" w:rsidP="005976B0">
      <w:pPr>
        <w:spacing w:after="0"/>
        <w:rPr>
          <w:rFonts w:ascii="Times New Roman" w:eastAsia="Times New Roman" w:hAnsi="Times New Roman" w:cs="Times New Roman"/>
          <w:sz w:val="28"/>
          <w:szCs w:val="28"/>
          <w:lang w:val="uk-UA"/>
        </w:rPr>
      </w:pPr>
      <w:r w:rsidRPr="002D4E42">
        <w:rPr>
          <w:rFonts w:ascii="Times New Roman" w:eastAsia="Times New Roman" w:hAnsi="Times New Roman" w:cs="Times New Roman"/>
          <w:color w:val="000000"/>
          <w:sz w:val="28"/>
          <w:szCs w:val="28"/>
          <w:lang w:val="uk-UA" w:eastAsia="uk-UA"/>
        </w:rPr>
        <w:t xml:space="preserve">У плані виокремлюється основна мета (фонетична, лексична чи граматична компетентність), що обов’язково супроводжується комунікативно-мовленнєвими діями. Практично ж педагог штучно не обмежується однією з </w:t>
      </w:r>
      <w:proofErr w:type="spellStart"/>
      <w:r w:rsidRPr="002D4E42">
        <w:rPr>
          <w:rFonts w:ascii="Times New Roman" w:eastAsia="Times New Roman" w:hAnsi="Times New Roman" w:cs="Times New Roman"/>
          <w:color w:val="000000"/>
          <w:sz w:val="28"/>
          <w:szCs w:val="28"/>
          <w:lang w:val="uk-UA" w:eastAsia="uk-UA"/>
        </w:rPr>
        <w:t>компетентностей</w:t>
      </w:r>
      <w:proofErr w:type="spellEnd"/>
      <w:r w:rsidRPr="002D4E42">
        <w:rPr>
          <w:rFonts w:ascii="Times New Roman" w:eastAsia="Times New Roman" w:hAnsi="Times New Roman" w:cs="Times New Roman"/>
          <w:color w:val="000000"/>
          <w:sz w:val="28"/>
          <w:szCs w:val="28"/>
          <w:lang w:val="uk-UA" w:eastAsia="uk-UA"/>
        </w:rPr>
        <w:t>, а гармонійно розвиває мовленнєву діяльність дошкільника. У такій гармонії поперемінно домінує то фонетична, то лексична, то граматична компетентність. Подаємо орієнтовні запитання-завдання до міні-занять, покладаючись на поширене відтворення в малярстві природничої тематики. Якщо окремі діти проявляють недостатню мовленнєву активність у роботі</w:t>
      </w:r>
      <w:r>
        <w:rPr>
          <w:rFonts w:ascii="Times New Roman" w:eastAsia="Times New Roman" w:hAnsi="Times New Roman" w:cs="Times New Roman"/>
          <w:sz w:val="28"/>
          <w:szCs w:val="28"/>
          <w:lang w:val="uk-UA"/>
        </w:rPr>
        <w:t xml:space="preserve"> </w:t>
      </w:r>
      <w:r w:rsidRPr="002D4E42">
        <w:rPr>
          <w:rFonts w:ascii="Times New Roman" w:eastAsia="Times New Roman" w:hAnsi="Times New Roman" w:cs="Times New Roman"/>
          <w:color w:val="000000"/>
          <w:sz w:val="28"/>
          <w:szCs w:val="28"/>
          <w:lang w:val="uk-UA" w:eastAsia="uk-UA"/>
        </w:rPr>
        <w:t>з</w:t>
      </w:r>
      <w:r w:rsidRPr="002D4E42">
        <w:rPr>
          <w:rFonts w:ascii="Times New Roman" w:eastAsia="Times New Roman" w:hAnsi="Times New Roman" w:cs="Times New Roman"/>
          <w:color w:val="000000"/>
          <w:sz w:val="28"/>
          <w:szCs w:val="28"/>
          <w:lang w:val="uk-UA" w:eastAsia="uk-UA"/>
        </w:rPr>
        <w:tab/>
        <w:t>картинами, то обираймо такі запитання-завдання, які викликали б зацікавленість та обов’язково були посильними для вирішення.</w:t>
      </w:r>
    </w:p>
    <w:p w:rsidR="005976B0" w:rsidRPr="002D4E42" w:rsidRDefault="005976B0" w:rsidP="005976B0">
      <w:pPr>
        <w:spacing w:after="0"/>
        <w:rPr>
          <w:rFonts w:ascii="Times New Roman" w:eastAsia="Times New Roman" w:hAnsi="Times New Roman" w:cs="Times New Roman"/>
          <w:sz w:val="28"/>
          <w:szCs w:val="28"/>
          <w:lang w:val="uk-UA"/>
        </w:rPr>
      </w:pPr>
      <w:r w:rsidRPr="002D4E42">
        <w:rPr>
          <w:rFonts w:ascii="Times New Roman" w:eastAsia="Times New Roman" w:hAnsi="Times New Roman" w:cs="Times New Roman"/>
          <w:b/>
          <w:bCs/>
          <w:color w:val="000000"/>
          <w:sz w:val="28"/>
          <w:szCs w:val="28"/>
          <w:lang w:val="uk-UA" w:eastAsia="uk-UA"/>
        </w:rPr>
        <w:t>Орієнтовні запитання-завдання за змістом картини, спрямовані на лексичну компетентність</w:t>
      </w:r>
    </w:p>
    <w:p w:rsidR="005976B0" w:rsidRPr="002D4E42" w:rsidRDefault="005976B0" w:rsidP="005976B0">
      <w:pPr>
        <w:spacing w:after="0"/>
        <w:rPr>
          <w:rFonts w:ascii="Times New Roman" w:eastAsia="Times New Roman" w:hAnsi="Times New Roman" w:cs="Times New Roman"/>
          <w:sz w:val="28"/>
          <w:szCs w:val="28"/>
          <w:lang w:val="uk-UA"/>
        </w:rPr>
      </w:pPr>
      <w:r w:rsidRPr="002D4E42">
        <w:rPr>
          <w:rFonts w:ascii="Times New Roman" w:eastAsia="Times New Roman" w:hAnsi="Times New Roman" w:cs="Times New Roman"/>
          <w:color w:val="000000"/>
          <w:sz w:val="28"/>
          <w:szCs w:val="28"/>
          <w:lang w:val="uk-UA" w:eastAsia="uk-UA"/>
        </w:rPr>
        <w:t xml:space="preserve">Дитині значно легше відповідати на запитання, ніж розповідати у зв’язному послідовному вигляді (Г. М. </w:t>
      </w:r>
      <w:proofErr w:type="spellStart"/>
      <w:r w:rsidRPr="002D4E42">
        <w:rPr>
          <w:rFonts w:ascii="Times New Roman" w:eastAsia="Times New Roman" w:hAnsi="Times New Roman" w:cs="Times New Roman"/>
          <w:color w:val="000000"/>
          <w:sz w:val="28"/>
          <w:szCs w:val="28"/>
          <w:lang w:val="uk-UA" w:eastAsia="uk-UA"/>
        </w:rPr>
        <w:t>Леушина</w:t>
      </w:r>
      <w:proofErr w:type="spellEnd"/>
      <w:r w:rsidRPr="002D4E42">
        <w:rPr>
          <w:rFonts w:ascii="Times New Roman" w:eastAsia="Times New Roman" w:hAnsi="Times New Roman" w:cs="Times New Roman"/>
          <w:color w:val="000000"/>
          <w:sz w:val="28"/>
          <w:szCs w:val="28"/>
          <w:lang w:val="uk-UA" w:eastAsia="uk-UA"/>
        </w:rPr>
        <w:t>), тому доцільно ви</w:t>
      </w:r>
      <w:r w:rsidRPr="002D4E42">
        <w:rPr>
          <w:rFonts w:ascii="Times New Roman" w:eastAsia="Times New Roman" w:hAnsi="Times New Roman" w:cs="Times New Roman"/>
          <w:color w:val="000000"/>
          <w:sz w:val="28"/>
          <w:szCs w:val="28"/>
          <w:lang w:val="uk-UA" w:eastAsia="uk-UA"/>
        </w:rPr>
        <w:softHyphen/>
        <w:t>окремити запитання, які можуть стати завданнями. Не завжди очікуймо так звану повну відповідь. У ситуативному мовленні домінують однослівні відповіді.</w:t>
      </w:r>
    </w:p>
    <w:p w:rsidR="005976B0" w:rsidRPr="002D4E42" w:rsidRDefault="005976B0" w:rsidP="005976B0">
      <w:pPr>
        <w:spacing w:after="0"/>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1.</w:t>
      </w:r>
      <w:r w:rsidRPr="002D4E42">
        <w:rPr>
          <w:rFonts w:ascii="Times New Roman" w:eastAsia="Times New Roman" w:hAnsi="Times New Roman" w:cs="Times New Roman"/>
          <w:color w:val="000000"/>
          <w:sz w:val="28"/>
          <w:szCs w:val="28"/>
          <w:lang w:val="uk-UA" w:eastAsia="uk-UA"/>
        </w:rPr>
        <w:t>Назвіть, кого (що) ви впізнали на картині?</w:t>
      </w:r>
    </w:p>
    <w:p w:rsidR="005976B0" w:rsidRPr="002D4E42" w:rsidRDefault="005976B0" w:rsidP="005976B0">
      <w:pPr>
        <w:spacing w:after="0"/>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2.</w:t>
      </w:r>
      <w:r w:rsidRPr="002D4E42">
        <w:rPr>
          <w:rFonts w:ascii="Times New Roman" w:eastAsia="Times New Roman" w:hAnsi="Times New Roman" w:cs="Times New Roman"/>
          <w:color w:val="000000"/>
          <w:sz w:val="28"/>
          <w:szCs w:val="28"/>
          <w:lang w:val="uk-UA" w:eastAsia="uk-UA"/>
        </w:rPr>
        <w:t>Які кольори використав художник для картини?</w:t>
      </w:r>
    </w:p>
    <w:p w:rsidR="005976B0" w:rsidRPr="002D4E42" w:rsidRDefault="005976B0" w:rsidP="005976B0">
      <w:pPr>
        <w:spacing w:after="0"/>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3.</w:t>
      </w:r>
      <w:r w:rsidRPr="002D4E42">
        <w:rPr>
          <w:rFonts w:ascii="Times New Roman" w:eastAsia="Times New Roman" w:hAnsi="Times New Roman" w:cs="Times New Roman"/>
          <w:color w:val="000000"/>
          <w:sz w:val="28"/>
          <w:szCs w:val="28"/>
          <w:lang w:val="uk-UA" w:eastAsia="uk-UA"/>
        </w:rPr>
        <w:t>Які подібні кольори використали художник і ви при малюванні?</w:t>
      </w:r>
    </w:p>
    <w:p w:rsidR="005976B0" w:rsidRPr="002D4E42" w:rsidRDefault="005976B0" w:rsidP="005976B0">
      <w:pPr>
        <w:spacing w:after="0"/>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4.</w:t>
      </w:r>
      <w:r w:rsidRPr="002D4E42">
        <w:rPr>
          <w:rFonts w:ascii="Times New Roman" w:eastAsia="Times New Roman" w:hAnsi="Times New Roman" w:cs="Times New Roman"/>
          <w:color w:val="000000"/>
          <w:sz w:val="28"/>
          <w:szCs w:val="28"/>
          <w:lang w:val="uk-UA" w:eastAsia="uk-UA"/>
        </w:rPr>
        <w:t xml:space="preserve">Пригадайте кольори, що нагадують назву квітів </w:t>
      </w:r>
      <w:r w:rsidRPr="002D4E42">
        <w:rPr>
          <w:rFonts w:ascii="Times New Roman" w:eastAsia="Times New Roman" w:hAnsi="Times New Roman" w:cs="Times New Roman"/>
          <w:i/>
          <w:iCs/>
          <w:color w:val="000000"/>
          <w:sz w:val="28"/>
          <w:szCs w:val="28"/>
          <w:lang w:val="uk-UA" w:eastAsia="uk-UA"/>
        </w:rPr>
        <w:t xml:space="preserve">(бузковий, васильковий, </w:t>
      </w:r>
      <w:proofErr w:type="spellStart"/>
      <w:r w:rsidRPr="002D4E42">
        <w:rPr>
          <w:rFonts w:ascii="Times New Roman" w:eastAsia="Times New Roman" w:hAnsi="Times New Roman" w:cs="Times New Roman"/>
          <w:i/>
          <w:iCs/>
          <w:color w:val="000000"/>
          <w:sz w:val="28"/>
          <w:szCs w:val="28"/>
          <w:lang w:val="uk-UA" w:eastAsia="uk-UA"/>
        </w:rPr>
        <w:t>незабудковий</w:t>
      </w:r>
      <w:proofErr w:type="spellEnd"/>
      <w:r w:rsidRPr="002D4E42">
        <w:rPr>
          <w:rFonts w:ascii="Times New Roman" w:eastAsia="Times New Roman" w:hAnsi="Times New Roman" w:cs="Times New Roman"/>
          <w:i/>
          <w:iCs/>
          <w:color w:val="000000"/>
          <w:sz w:val="28"/>
          <w:szCs w:val="28"/>
          <w:lang w:val="uk-UA" w:eastAsia="uk-UA"/>
        </w:rPr>
        <w:t>, рожевий...).</w:t>
      </w:r>
    </w:p>
    <w:p w:rsidR="005976B0" w:rsidRPr="002D4E42" w:rsidRDefault="005976B0" w:rsidP="005976B0">
      <w:pPr>
        <w:spacing w:after="0"/>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5.</w:t>
      </w:r>
      <w:r w:rsidRPr="002D4E42">
        <w:rPr>
          <w:rFonts w:ascii="Times New Roman" w:eastAsia="Times New Roman" w:hAnsi="Times New Roman" w:cs="Times New Roman"/>
          <w:color w:val="000000"/>
          <w:sz w:val="28"/>
          <w:szCs w:val="28"/>
          <w:lang w:val="uk-UA" w:eastAsia="uk-UA"/>
        </w:rPr>
        <w:t xml:space="preserve">Знайдіть на картині й назвіть кольори, що нагадують назву плодів </w:t>
      </w:r>
      <w:r w:rsidRPr="002D4E42">
        <w:rPr>
          <w:rFonts w:ascii="Times New Roman" w:eastAsia="Times New Roman" w:hAnsi="Times New Roman" w:cs="Times New Roman"/>
          <w:i/>
          <w:iCs/>
          <w:color w:val="000000"/>
          <w:sz w:val="28"/>
          <w:szCs w:val="28"/>
          <w:lang w:val="uk-UA" w:eastAsia="uk-UA"/>
        </w:rPr>
        <w:t>(каштановий, фісташковий...).</w:t>
      </w:r>
    </w:p>
    <w:p w:rsidR="005976B0" w:rsidRPr="002D4E42" w:rsidRDefault="005976B0" w:rsidP="005976B0">
      <w:pPr>
        <w:spacing w:after="0"/>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6.</w:t>
      </w:r>
      <w:r w:rsidRPr="002D4E42">
        <w:rPr>
          <w:rFonts w:ascii="Times New Roman" w:eastAsia="Times New Roman" w:hAnsi="Times New Roman" w:cs="Times New Roman"/>
          <w:color w:val="000000"/>
          <w:sz w:val="28"/>
          <w:szCs w:val="28"/>
          <w:lang w:val="uk-UA" w:eastAsia="uk-UA"/>
        </w:rPr>
        <w:t xml:space="preserve">Знайдіть на картині й назвіть кольори, що нагадують назву овочів </w:t>
      </w:r>
      <w:r w:rsidRPr="002D4E42">
        <w:rPr>
          <w:rFonts w:ascii="Times New Roman" w:eastAsia="Times New Roman" w:hAnsi="Times New Roman" w:cs="Times New Roman"/>
          <w:i/>
          <w:iCs/>
          <w:color w:val="000000"/>
          <w:sz w:val="28"/>
          <w:szCs w:val="28"/>
          <w:lang w:val="uk-UA" w:eastAsia="uk-UA"/>
        </w:rPr>
        <w:t>(буряковий, морквяний, салатовий, баклажанний...).</w:t>
      </w:r>
    </w:p>
    <w:p w:rsidR="005976B0" w:rsidRPr="002D4E42" w:rsidRDefault="005976B0" w:rsidP="005976B0">
      <w:pPr>
        <w:spacing w:after="0"/>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7.</w:t>
      </w:r>
      <w:r w:rsidRPr="002D4E42">
        <w:rPr>
          <w:rFonts w:ascii="Times New Roman" w:eastAsia="Times New Roman" w:hAnsi="Times New Roman" w:cs="Times New Roman"/>
          <w:color w:val="000000"/>
          <w:sz w:val="28"/>
          <w:szCs w:val="28"/>
          <w:lang w:val="uk-UA" w:eastAsia="uk-UA"/>
        </w:rPr>
        <w:t xml:space="preserve">Знайдіть на картині й назвіть кольори, що нагадують назву ягід </w:t>
      </w:r>
      <w:r w:rsidRPr="002D4E42">
        <w:rPr>
          <w:rFonts w:ascii="Times New Roman" w:eastAsia="Times New Roman" w:hAnsi="Times New Roman" w:cs="Times New Roman"/>
          <w:i/>
          <w:iCs/>
          <w:color w:val="000000"/>
          <w:sz w:val="28"/>
          <w:szCs w:val="28"/>
          <w:lang w:val="uk-UA" w:eastAsia="uk-UA"/>
        </w:rPr>
        <w:t>(сливовий, терновий, абрикосовий...).</w:t>
      </w:r>
    </w:p>
    <w:p w:rsidR="005976B0" w:rsidRPr="002D4E42" w:rsidRDefault="005976B0" w:rsidP="005976B0">
      <w:pPr>
        <w:spacing w:after="0"/>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8.</w:t>
      </w:r>
      <w:r w:rsidRPr="002D4E42">
        <w:rPr>
          <w:rFonts w:ascii="Times New Roman" w:eastAsia="Times New Roman" w:hAnsi="Times New Roman" w:cs="Times New Roman"/>
          <w:color w:val="000000"/>
          <w:sz w:val="28"/>
          <w:szCs w:val="28"/>
          <w:lang w:val="uk-UA" w:eastAsia="uk-UA"/>
        </w:rPr>
        <w:t xml:space="preserve">Знайдіть на картині й назвіть кольори, що нагадують назву цитрусових </w:t>
      </w:r>
      <w:r w:rsidRPr="002D4E42">
        <w:rPr>
          <w:rFonts w:ascii="Times New Roman" w:eastAsia="Times New Roman" w:hAnsi="Times New Roman" w:cs="Times New Roman"/>
          <w:i/>
          <w:iCs/>
          <w:color w:val="000000"/>
          <w:sz w:val="28"/>
          <w:szCs w:val="28"/>
          <w:lang w:val="uk-UA" w:eastAsia="uk-UA"/>
        </w:rPr>
        <w:t>(лимонний, помаранчевий...).</w:t>
      </w:r>
    </w:p>
    <w:p w:rsidR="005976B0" w:rsidRPr="002D4E42" w:rsidRDefault="005976B0" w:rsidP="005976B0">
      <w:pPr>
        <w:spacing w:after="0"/>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9.</w:t>
      </w:r>
      <w:r w:rsidRPr="002D4E42">
        <w:rPr>
          <w:rFonts w:ascii="Times New Roman" w:eastAsia="Times New Roman" w:hAnsi="Times New Roman" w:cs="Times New Roman"/>
          <w:color w:val="000000"/>
          <w:sz w:val="28"/>
          <w:szCs w:val="28"/>
          <w:lang w:val="uk-UA" w:eastAsia="uk-UA"/>
        </w:rPr>
        <w:t xml:space="preserve">Знайдіть на картині й назвіть кольори, що нагадують назву тварин </w:t>
      </w:r>
      <w:r w:rsidRPr="002D4E42">
        <w:rPr>
          <w:rFonts w:ascii="Times New Roman" w:eastAsia="Times New Roman" w:hAnsi="Times New Roman" w:cs="Times New Roman"/>
          <w:i/>
          <w:iCs/>
          <w:color w:val="000000"/>
          <w:sz w:val="28"/>
          <w:szCs w:val="28"/>
          <w:lang w:val="uk-UA" w:eastAsia="uk-UA"/>
        </w:rPr>
        <w:t>(зозулястий, мишастий, тигровий...).</w:t>
      </w:r>
    </w:p>
    <w:p w:rsidR="005976B0" w:rsidRPr="002D4E42" w:rsidRDefault="005976B0" w:rsidP="005976B0">
      <w:pPr>
        <w:spacing w:after="0"/>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10</w:t>
      </w:r>
      <w:r w:rsidRPr="002D4E42">
        <w:rPr>
          <w:rFonts w:ascii="Times New Roman" w:eastAsia="Times New Roman" w:hAnsi="Times New Roman" w:cs="Times New Roman"/>
          <w:color w:val="000000"/>
          <w:sz w:val="28"/>
          <w:szCs w:val="28"/>
          <w:lang w:val="uk-UA" w:eastAsia="uk-UA"/>
        </w:rPr>
        <w:t xml:space="preserve">Знайдіть на картині й назвіть кольори, що нагадують назву каменів </w:t>
      </w:r>
      <w:r w:rsidRPr="002D4E42">
        <w:rPr>
          <w:rFonts w:ascii="Times New Roman" w:eastAsia="Times New Roman" w:hAnsi="Times New Roman" w:cs="Times New Roman"/>
          <w:i/>
          <w:iCs/>
          <w:color w:val="000000"/>
          <w:sz w:val="28"/>
          <w:szCs w:val="28"/>
          <w:lang w:val="uk-UA" w:eastAsia="uk-UA"/>
        </w:rPr>
        <w:t>(рубіновий, кораловий, смарагдовий, бурштиновий...).</w:t>
      </w:r>
    </w:p>
    <w:p w:rsidR="005976B0" w:rsidRPr="002D4E42" w:rsidRDefault="005976B0" w:rsidP="005976B0">
      <w:pPr>
        <w:spacing w:after="0"/>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11.</w:t>
      </w:r>
      <w:r w:rsidRPr="002D4E42">
        <w:rPr>
          <w:rFonts w:ascii="Times New Roman" w:eastAsia="Times New Roman" w:hAnsi="Times New Roman" w:cs="Times New Roman"/>
          <w:color w:val="000000"/>
          <w:sz w:val="28"/>
          <w:szCs w:val="28"/>
          <w:lang w:val="uk-UA" w:eastAsia="uk-UA"/>
        </w:rPr>
        <w:t xml:space="preserve">Знайдіть на картині й назвіть кольори, що нагадують назву металів </w:t>
      </w:r>
      <w:r w:rsidRPr="002D4E42">
        <w:rPr>
          <w:rFonts w:ascii="Times New Roman" w:eastAsia="Times New Roman" w:hAnsi="Times New Roman" w:cs="Times New Roman"/>
          <w:i/>
          <w:iCs/>
          <w:color w:val="000000"/>
          <w:sz w:val="28"/>
          <w:szCs w:val="28"/>
          <w:lang w:val="uk-UA" w:eastAsia="uk-UA"/>
        </w:rPr>
        <w:t>(золотавий, сріблястий, мідний, бронзовий...).</w:t>
      </w:r>
    </w:p>
    <w:p w:rsidR="005976B0" w:rsidRPr="002D4E42" w:rsidRDefault="005976B0" w:rsidP="005976B0">
      <w:pPr>
        <w:spacing w:after="0"/>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12.</w:t>
      </w:r>
      <w:r w:rsidRPr="002D4E42">
        <w:rPr>
          <w:rFonts w:ascii="Times New Roman" w:eastAsia="Times New Roman" w:hAnsi="Times New Roman" w:cs="Times New Roman"/>
          <w:color w:val="000000"/>
          <w:sz w:val="28"/>
          <w:szCs w:val="28"/>
          <w:lang w:val="uk-UA" w:eastAsia="uk-UA"/>
        </w:rPr>
        <w:t xml:space="preserve">Знайдіть на картині й назвіть кольори, що мають в основі зелений колір </w:t>
      </w:r>
      <w:r w:rsidRPr="002D4E42">
        <w:rPr>
          <w:rFonts w:ascii="Times New Roman" w:eastAsia="Times New Roman" w:hAnsi="Times New Roman" w:cs="Times New Roman"/>
          <w:i/>
          <w:iCs/>
          <w:color w:val="000000"/>
          <w:sz w:val="28"/>
          <w:szCs w:val="28"/>
          <w:lang w:val="uk-UA" w:eastAsia="uk-UA"/>
        </w:rPr>
        <w:t>(смарагдовий, салатовий, бірюзовий, фісташковий, болотяний, хакі...).</w:t>
      </w:r>
    </w:p>
    <w:p w:rsidR="005976B0" w:rsidRPr="002D4E42" w:rsidRDefault="005976B0" w:rsidP="005976B0">
      <w:pPr>
        <w:spacing w:after="0"/>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lastRenderedPageBreak/>
        <w:t>13.</w:t>
      </w:r>
      <w:r w:rsidRPr="002D4E42">
        <w:rPr>
          <w:rFonts w:ascii="Times New Roman" w:eastAsia="Times New Roman" w:hAnsi="Times New Roman" w:cs="Times New Roman"/>
          <w:color w:val="000000"/>
          <w:sz w:val="28"/>
          <w:szCs w:val="28"/>
          <w:lang w:val="uk-UA" w:eastAsia="uk-UA"/>
        </w:rPr>
        <w:t xml:space="preserve">Знайдіть на картині й назвіть кольори, що мають червоний відтінок </w:t>
      </w:r>
      <w:r w:rsidRPr="002D4E42">
        <w:rPr>
          <w:rFonts w:ascii="Times New Roman" w:eastAsia="Times New Roman" w:hAnsi="Times New Roman" w:cs="Times New Roman"/>
          <w:i/>
          <w:iCs/>
          <w:color w:val="000000"/>
          <w:sz w:val="28"/>
          <w:szCs w:val="28"/>
          <w:lang w:val="uk-UA" w:eastAsia="uk-UA"/>
        </w:rPr>
        <w:t>(вишневий, малиновий, рожевий, кораловий, каштановий...).</w:t>
      </w:r>
    </w:p>
    <w:p w:rsidR="005976B0" w:rsidRPr="002D4E42" w:rsidRDefault="005976B0" w:rsidP="005976B0">
      <w:pPr>
        <w:spacing w:after="0"/>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14.</w:t>
      </w:r>
      <w:r w:rsidRPr="002D4E42">
        <w:rPr>
          <w:rFonts w:ascii="Times New Roman" w:eastAsia="Times New Roman" w:hAnsi="Times New Roman" w:cs="Times New Roman"/>
          <w:color w:val="000000"/>
          <w:sz w:val="28"/>
          <w:szCs w:val="28"/>
          <w:lang w:val="uk-UA" w:eastAsia="uk-UA"/>
        </w:rPr>
        <w:t xml:space="preserve">Що художник на картині зобразив частково </w:t>
      </w:r>
      <w:r w:rsidRPr="002D4E42">
        <w:rPr>
          <w:rFonts w:ascii="Times New Roman" w:eastAsia="Times New Roman" w:hAnsi="Times New Roman" w:cs="Times New Roman"/>
          <w:i/>
          <w:iCs/>
          <w:color w:val="000000"/>
          <w:sz w:val="28"/>
          <w:szCs w:val="28"/>
          <w:lang w:val="uk-UA" w:eastAsia="uk-UA"/>
        </w:rPr>
        <w:t>(частина крони дерева, шапинка гриба під листям, заячі вуха за кущем)!</w:t>
      </w:r>
    </w:p>
    <w:p w:rsidR="005976B0" w:rsidRPr="002D4E42" w:rsidRDefault="005976B0" w:rsidP="005976B0">
      <w:pPr>
        <w:spacing w:after="0"/>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15.</w:t>
      </w:r>
      <w:r w:rsidRPr="002D4E42">
        <w:rPr>
          <w:rFonts w:ascii="Times New Roman" w:eastAsia="Times New Roman" w:hAnsi="Times New Roman" w:cs="Times New Roman"/>
          <w:color w:val="000000"/>
          <w:sz w:val="28"/>
          <w:szCs w:val="28"/>
          <w:lang w:val="uk-UA" w:eastAsia="uk-UA"/>
        </w:rPr>
        <w:t xml:space="preserve">Що художник на картині не змалював, але воно (він, вона, вони) є </w:t>
      </w:r>
      <w:r w:rsidRPr="002D4E42">
        <w:rPr>
          <w:rFonts w:ascii="Times New Roman" w:eastAsia="Times New Roman" w:hAnsi="Times New Roman" w:cs="Times New Roman"/>
          <w:i/>
          <w:iCs/>
          <w:color w:val="000000"/>
          <w:sz w:val="28"/>
          <w:szCs w:val="28"/>
          <w:lang w:val="uk-UA" w:eastAsia="uk-UA"/>
        </w:rPr>
        <w:t xml:space="preserve">(сонце: падає тінь від дерева; дощ: на воді розходяться кола від краплин; хмари: крапає дощ; вітер: нахилилося дерево, одяг персонажів </w:t>
      </w:r>
      <w:proofErr w:type="spellStart"/>
      <w:r w:rsidRPr="002D4E42">
        <w:rPr>
          <w:rFonts w:ascii="Times New Roman" w:eastAsia="Times New Roman" w:hAnsi="Times New Roman" w:cs="Times New Roman"/>
          <w:i/>
          <w:iCs/>
          <w:color w:val="000000"/>
          <w:sz w:val="28"/>
          <w:szCs w:val="28"/>
          <w:lang w:val="uk-UA" w:eastAsia="uk-UA"/>
        </w:rPr>
        <w:t>розвіюється</w:t>
      </w:r>
      <w:proofErr w:type="spellEnd"/>
      <w:r w:rsidRPr="002D4E42">
        <w:rPr>
          <w:rFonts w:ascii="Times New Roman" w:eastAsia="Times New Roman" w:hAnsi="Times New Roman" w:cs="Times New Roman"/>
          <w:i/>
          <w:iCs/>
          <w:color w:val="000000"/>
          <w:sz w:val="28"/>
          <w:szCs w:val="28"/>
          <w:lang w:val="uk-UA" w:eastAsia="uk-UA"/>
        </w:rPr>
        <w:t>...)?</w:t>
      </w:r>
    </w:p>
    <w:p w:rsidR="005976B0" w:rsidRPr="002D4E42" w:rsidRDefault="005976B0" w:rsidP="005976B0">
      <w:pPr>
        <w:spacing w:after="0"/>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16.</w:t>
      </w:r>
      <w:r w:rsidRPr="002D4E42">
        <w:rPr>
          <w:rFonts w:ascii="Times New Roman" w:eastAsia="Times New Roman" w:hAnsi="Times New Roman" w:cs="Times New Roman"/>
          <w:color w:val="000000"/>
          <w:sz w:val="28"/>
          <w:szCs w:val="28"/>
          <w:lang w:val="uk-UA" w:eastAsia="uk-UA"/>
        </w:rPr>
        <w:t>Знайдіть на картині й назвіть предмети, що розташовані далеко один від одного.</w:t>
      </w:r>
    </w:p>
    <w:p w:rsidR="005976B0" w:rsidRPr="002D4E42" w:rsidRDefault="005976B0" w:rsidP="005976B0">
      <w:pPr>
        <w:spacing w:after="0"/>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17.</w:t>
      </w:r>
      <w:r w:rsidRPr="002D4E42">
        <w:rPr>
          <w:rFonts w:ascii="Times New Roman" w:eastAsia="Times New Roman" w:hAnsi="Times New Roman" w:cs="Times New Roman"/>
          <w:color w:val="000000"/>
          <w:sz w:val="28"/>
          <w:szCs w:val="28"/>
          <w:lang w:val="uk-UA" w:eastAsia="uk-UA"/>
        </w:rPr>
        <w:t>Знайдіть на картині й назвіть предмети, що розташовані близько один від одного.</w:t>
      </w:r>
    </w:p>
    <w:p w:rsidR="005976B0" w:rsidRPr="002D4E42" w:rsidRDefault="005976B0" w:rsidP="005976B0">
      <w:pPr>
        <w:spacing w:after="0"/>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18.</w:t>
      </w:r>
      <w:r w:rsidRPr="002D4E42">
        <w:rPr>
          <w:rFonts w:ascii="Times New Roman" w:eastAsia="Times New Roman" w:hAnsi="Times New Roman" w:cs="Times New Roman"/>
          <w:color w:val="000000"/>
          <w:sz w:val="28"/>
          <w:szCs w:val="28"/>
          <w:lang w:val="uk-UA" w:eastAsia="uk-UA"/>
        </w:rPr>
        <w:t>Знайдіть на картині й назвіть предмети, що розташовані поруч.</w:t>
      </w:r>
    </w:p>
    <w:p w:rsidR="005976B0" w:rsidRPr="002D4E42" w:rsidRDefault="005976B0" w:rsidP="005976B0">
      <w:pPr>
        <w:spacing w:after="0"/>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19.</w:t>
      </w:r>
      <w:r w:rsidRPr="002D4E42">
        <w:rPr>
          <w:rFonts w:ascii="Times New Roman" w:eastAsia="Times New Roman" w:hAnsi="Times New Roman" w:cs="Times New Roman"/>
          <w:color w:val="000000"/>
          <w:sz w:val="28"/>
          <w:szCs w:val="28"/>
          <w:lang w:val="uk-UA" w:eastAsia="uk-UA"/>
        </w:rPr>
        <w:t>Знайдіть на картині й назвіть найвищі предмети.</w:t>
      </w:r>
    </w:p>
    <w:p w:rsidR="005976B0" w:rsidRPr="002D4E42" w:rsidRDefault="005976B0" w:rsidP="005976B0">
      <w:pPr>
        <w:spacing w:after="0"/>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20.</w:t>
      </w:r>
      <w:r w:rsidRPr="002D4E42">
        <w:rPr>
          <w:rFonts w:ascii="Times New Roman" w:eastAsia="Times New Roman" w:hAnsi="Times New Roman" w:cs="Times New Roman"/>
          <w:color w:val="000000"/>
          <w:sz w:val="28"/>
          <w:szCs w:val="28"/>
          <w:lang w:val="uk-UA" w:eastAsia="uk-UA"/>
        </w:rPr>
        <w:t>Знайдіть на картині й назвіть найнижчі предмети.</w:t>
      </w:r>
    </w:p>
    <w:p w:rsidR="005976B0" w:rsidRPr="002D4E42" w:rsidRDefault="005976B0" w:rsidP="005976B0">
      <w:pPr>
        <w:spacing w:after="0"/>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21.</w:t>
      </w:r>
      <w:r w:rsidRPr="002D4E42">
        <w:rPr>
          <w:rFonts w:ascii="Times New Roman" w:eastAsia="Times New Roman" w:hAnsi="Times New Roman" w:cs="Times New Roman"/>
          <w:color w:val="000000"/>
          <w:sz w:val="28"/>
          <w:szCs w:val="28"/>
          <w:lang w:val="uk-UA" w:eastAsia="uk-UA"/>
        </w:rPr>
        <w:t>Назвіть на картині зображених тварин, які вночі не сплять.</w:t>
      </w:r>
    </w:p>
    <w:p w:rsidR="005976B0" w:rsidRPr="002D4E42" w:rsidRDefault="005976B0" w:rsidP="005976B0">
      <w:pPr>
        <w:spacing w:after="0"/>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22.</w:t>
      </w:r>
      <w:r w:rsidRPr="002D4E42">
        <w:rPr>
          <w:rFonts w:ascii="Times New Roman" w:eastAsia="Times New Roman" w:hAnsi="Times New Roman" w:cs="Times New Roman"/>
          <w:color w:val="000000"/>
          <w:sz w:val="28"/>
          <w:szCs w:val="28"/>
          <w:lang w:val="uk-UA" w:eastAsia="uk-UA"/>
        </w:rPr>
        <w:t>Знайдіть на картині тварин, які харчуються рослинами.</w:t>
      </w:r>
    </w:p>
    <w:p w:rsidR="005976B0" w:rsidRPr="002D4E42" w:rsidRDefault="005976B0" w:rsidP="005976B0">
      <w:pPr>
        <w:spacing w:after="0"/>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23.</w:t>
      </w:r>
      <w:r w:rsidRPr="002D4E42">
        <w:rPr>
          <w:rFonts w:ascii="Times New Roman" w:eastAsia="Times New Roman" w:hAnsi="Times New Roman" w:cs="Times New Roman"/>
          <w:color w:val="000000"/>
          <w:sz w:val="28"/>
          <w:szCs w:val="28"/>
          <w:lang w:val="uk-UA" w:eastAsia="uk-UA"/>
        </w:rPr>
        <w:t>Які із зображених птахів зимують у нас?</w:t>
      </w:r>
    </w:p>
    <w:p w:rsidR="005976B0" w:rsidRPr="002D4E42" w:rsidRDefault="005976B0" w:rsidP="005976B0">
      <w:pPr>
        <w:spacing w:after="0"/>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24.</w:t>
      </w:r>
      <w:r w:rsidRPr="002D4E42">
        <w:rPr>
          <w:rFonts w:ascii="Times New Roman" w:eastAsia="Times New Roman" w:hAnsi="Times New Roman" w:cs="Times New Roman"/>
          <w:color w:val="000000"/>
          <w:sz w:val="28"/>
          <w:szCs w:val="28"/>
          <w:lang w:val="uk-UA" w:eastAsia="uk-UA"/>
        </w:rPr>
        <w:t>Які із зображених тварин сплять узимку?</w:t>
      </w:r>
    </w:p>
    <w:p w:rsidR="005976B0" w:rsidRPr="002D4E42" w:rsidRDefault="005976B0" w:rsidP="005976B0">
      <w:pPr>
        <w:spacing w:after="0"/>
        <w:rPr>
          <w:rFonts w:ascii="Times New Roman" w:eastAsia="Times New Roman" w:hAnsi="Times New Roman" w:cs="Times New Roman"/>
          <w:sz w:val="28"/>
          <w:szCs w:val="28"/>
          <w:lang w:val="uk-UA"/>
        </w:rPr>
      </w:pPr>
      <w:r w:rsidRPr="002D4E42">
        <w:rPr>
          <w:rFonts w:ascii="Times New Roman" w:eastAsia="Times New Roman" w:hAnsi="Times New Roman" w:cs="Times New Roman"/>
          <w:color w:val="000000"/>
          <w:sz w:val="28"/>
          <w:szCs w:val="28"/>
          <w:lang w:val="uk-UA" w:eastAsia="uk-UA"/>
        </w:rPr>
        <w:t>Окрім лексичної спрямованості, педагог паралельно формує в ді</w:t>
      </w:r>
      <w:r w:rsidRPr="002D4E42">
        <w:rPr>
          <w:rFonts w:ascii="Times New Roman" w:eastAsia="Times New Roman" w:hAnsi="Times New Roman" w:cs="Times New Roman"/>
          <w:color w:val="000000"/>
          <w:sz w:val="28"/>
          <w:szCs w:val="28"/>
          <w:lang w:val="uk-UA" w:eastAsia="uk-UA"/>
        </w:rPr>
        <w:softHyphen/>
        <w:t>тей здатність простежувати й виявляти взаємовплив і взаємозв’язок зображених об’єктів: часовий, просторовий, емоційний, дійовий тощо.</w:t>
      </w:r>
    </w:p>
    <w:p w:rsidR="005976B0" w:rsidRPr="002D4E42" w:rsidRDefault="005976B0" w:rsidP="005976B0">
      <w:pPr>
        <w:spacing w:after="0"/>
        <w:jc w:val="center"/>
        <w:rPr>
          <w:rFonts w:ascii="Times New Roman" w:eastAsia="Times New Roman" w:hAnsi="Times New Roman" w:cs="Times New Roman"/>
          <w:sz w:val="28"/>
          <w:szCs w:val="28"/>
          <w:lang w:val="uk-UA"/>
        </w:rPr>
      </w:pPr>
      <w:r w:rsidRPr="002D4E42">
        <w:rPr>
          <w:rFonts w:ascii="Times New Roman" w:eastAsia="Times New Roman" w:hAnsi="Times New Roman" w:cs="Times New Roman"/>
          <w:b/>
          <w:bCs/>
          <w:color w:val="000000"/>
          <w:sz w:val="28"/>
          <w:szCs w:val="28"/>
          <w:lang w:val="uk-UA" w:eastAsia="uk-UA"/>
        </w:rPr>
        <w:t>Орієнтовні запитання-завдання за змістом картини, спрямовані на фонетичну компетентність</w:t>
      </w:r>
    </w:p>
    <w:p w:rsidR="005976B0" w:rsidRPr="002D4E42" w:rsidRDefault="005976B0" w:rsidP="005976B0">
      <w:pPr>
        <w:spacing w:after="0"/>
        <w:rPr>
          <w:rFonts w:ascii="Times New Roman" w:eastAsia="Times New Roman" w:hAnsi="Times New Roman" w:cs="Times New Roman"/>
          <w:sz w:val="28"/>
          <w:szCs w:val="28"/>
          <w:lang w:val="uk-UA"/>
        </w:rPr>
      </w:pPr>
      <w:r w:rsidRPr="002D4E42">
        <w:rPr>
          <w:rFonts w:ascii="Times New Roman" w:eastAsia="Times New Roman" w:hAnsi="Times New Roman" w:cs="Times New Roman"/>
          <w:color w:val="000000"/>
          <w:sz w:val="28"/>
          <w:szCs w:val="28"/>
          <w:lang w:val="uk-UA" w:eastAsia="uk-UA"/>
        </w:rPr>
        <w:t>Цей напрям штучно виокремлюємо лише заради теоретичного ви</w:t>
      </w:r>
      <w:r w:rsidRPr="002D4E42">
        <w:rPr>
          <w:rFonts w:ascii="Times New Roman" w:eastAsia="Times New Roman" w:hAnsi="Times New Roman" w:cs="Times New Roman"/>
          <w:color w:val="000000"/>
          <w:sz w:val="28"/>
          <w:szCs w:val="28"/>
          <w:lang w:val="uk-UA" w:eastAsia="uk-UA"/>
        </w:rPr>
        <w:softHyphen/>
        <w:t>кладу, а в педагогічній діяльності він тісно переплітається і з лексичною, і з граматичною компетентністю. Запитання-завдання не обмежуються запропонованими, після детального ознайомлення зі змістом картини можливі ігри, ігрові вправи, загадки-відгадки, що сприяють фонетичній компетентності. Та розпочинати доцільно з таких:</w:t>
      </w:r>
    </w:p>
    <w:p w:rsidR="005976B0" w:rsidRDefault="005976B0" w:rsidP="005976B0">
      <w:pPr>
        <w:pStyle w:val="a3"/>
        <w:numPr>
          <w:ilvl w:val="0"/>
          <w:numId w:val="1"/>
        </w:numPr>
        <w:spacing w:after="0"/>
        <w:rPr>
          <w:rFonts w:ascii="Times New Roman" w:eastAsia="Times New Roman" w:hAnsi="Times New Roman" w:cs="Times New Roman"/>
          <w:color w:val="000000"/>
          <w:sz w:val="28"/>
          <w:szCs w:val="28"/>
          <w:lang w:val="uk-UA" w:eastAsia="uk-UA"/>
        </w:rPr>
      </w:pPr>
      <w:r w:rsidRPr="00630BA7">
        <w:rPr>
          <w:rFonts w:ascii="Times New Roman" w:eastAsia="Times New Roman" w:hAnsi="Times New Roman" w:cs="Times New Roman"/>
          <w:color w:val="000000"/>
          <w:sz w:val="28"/>
          <w:szCs w:val="28"/>
          <w:lang w:val="uk-UA" w:eastAsia="uk-UA"/>
        </w:rPr>
        <w:t>знайди на картині та назви п’ять об’єктів, у назві яких є звук (визначення звука підпорядковується меті);</w:t>
      </w:r>
    </w:p>
    <w:p w:rsidR="005976B0" w:rsidRPr="00871717" w:rsidRDefault="005976B0" w:rsidP="005976B0">
      <w:pPr>
        <w:spacing w:after="0"/>
        <w:rPr>
          <w:rFonts w:ascii="Times New Roman" w:eastAsia="Times New Roman" w:hAnsi="Times New Roman" w:cs="Times New Roman"/>
          <w:sz w:val="28"/>
          <w:szCs w:val="28"/>
          <w:lang w:val="uk-UA"/>
        </w:rPr>
      </w:pPr>
      <w:r>
        <w:rPr>
          <w:rFonts w:ascii="Times New Roman" w:eastAsia="Times New Roman" w:hAnsi="Times New Roman" w:cs="Times New Roman"/>
          <w:color w:val="000000"/>
          <w:sz w:val="28"/>
          <w:szCs w:val="28"/>
          <w:lang w:val="uk-UA" w:eastAsia="uk-UA"/>
        </w:rPr>
        <w:t xml:space="preserve">     </w:t>
      </w:r>
      <w:proofErr w:type="spellStart"/>
      <w:r>
        <w:rPr>
          <w:rFonts w:ascii="Times New Roman" w:eastAsia="Times New Roman" w:hAnsi="Times New Roman" w:cs="Times New Roman"/>
          <w:color w:val="000000"/>
          <w:sz w:val="28"/>
          <w:szCs w:val="28"/>
          <w:lang w:val="uk-UA" w:eastAsia="uk-UA"/>
        </w:rPr>
        <w:t>-</w:t>
      </w:r>
      <w:r w:rsidRPr="00871717">
        <w:rPr>
          <w:rFonts w:ascii="Times New Roman" w:eastAsia="Times New Roman" w:hAnsi="Times New Roman" w:cs="Times New Roman"/>
          <w:color w:val="000000"/>
          <w:sz w:val="28"/>
          <w:szCs w:val="28"/>
          <w:lang w:val="uk-UA" w:eastAsia="uk-UA"/>
        </w:rPr>
        <w:t>знайдіть</w:t>
      </w:r>
      <w:proofErr w:type="spellEnd"/>
      <w:r w:rsidRPr="00871717">
        <w:rPr>
          <w:rFonts w:ascii="Times New Roman" w:eastAsia="Times New Roman" w:hAnsi="Times New Roman" w:cs="Times New Roman"/>
          <w:color w:val="000000"/>
          <w:sz w:val="28"/>
          <w:szCs w:val="28"/>
          <w:lang w:val="uk-UA" w:eastAsia="uk-UA"/>
        </w:rPr>
        <w:t xml:space="preserve"> такі об’єкти, голос або звук, яких можна відтворити </w:t>
      </w:r>
      <w:r w:rsidRPr="00871717">
        <w:rPr>
          <w:rFonts w:ascii="Times New Roman" w:eastAsia="Times New Roman" w:hAnsi="Times New Roman" w:cs="Times New Roman"/>
          <w:i/>
          <w:iCs/>
          <w:color w:val="000000"/>
          <w:sz w:val="28"/>
          <w:szCs w:val="28"/>
          <w:lang w:val="uk-UA" w:eastAsia="uk-UA"/>
        </w:rPr>
        <w:t xml:space="preserve">(скрекіт </w:t>
      </w:r>
      <w:r>
        <w:rPr>
          <w:rFonts w:ascii="Times New Roman" w:eastAsia="Times New Roman" w:hAnsi="Times New Roman" w:cs="Times New Roman"/>
          <w:i/>
          <w:iCs/>
          <w:color w:val="000000"/>
          <w:sz w:val="28"/>
          <w:szCs w:val="28"/>
          <w:lang w:val="uk-UA" w:eastAsia="uk-UA"/>
        </w:rPr>
        <w:t xml:space="preserve">    </w:t>
      </w:r>
      <w:r w:rsidRPr="00871717">
        <w:rPr>
          <w:rFonts w:ascii="Times New Roman" w:eastAsia="Times New Roman" w:hAnsi="Times New Roman" w:cs="Times New Roman"/>
          <w:i/>
          <w:iCs/>
          <w:color w:val="000000"/>
          <w:sz w:val="28"/>
          <w:szCs w:val="28"/>
          <w:lang w:val="uk-UA" w:eastAsia="uk-UA"/>
        </w:rPr>
        <w:t xml:space="preserve">сороки, писк синички, цвірінькання горобця, шурхіт листя, дзюрчання </w:t>
      </w:r>
      <w:r>
        <w:rPr>
          <w:rFonts w:ascii="Times New Roman" w:eastAsia="Times New Roman" w:hAnsi="Times New Roman" w:cs="Times New Roman"/>
          <w:i/>
          <w:iCs/>
          <w:color w:val="000000"/>
          <w:sz w:val="28"/>
          <w:szCs w:val="28"/>
          <w:lang w:val="uk-UA" w:eastAsia="uk-UA"/>
        </w:rPr>
        <w:t xml:space="preserve"> </w:t>
      </w:r>
      <w:r w:rsidRPr="00871717">
        <w:rPr>
          <w:rFonts w:ascii="Times New Roman" w:eastAsia="Times New Roman" w:hAnsi="Times New Roman" w:cs="Times New Roman"/>
          <w:i/>
          <w:iCs/>
          <w:color w:val="000000"/>
          <w:sz w:val="28"/>
          <w:szCs w:val="28"/>
          <w:lang w:val="uk-UA" w:eastAsia="uk-UA"/>
        </w:rPr>
        <w:t>струмка, хлюпіт води, шум вітру, сопіння їжака).</w:t>
      </w:r>
    </w:p>
    <w:p w:rsidR="005976B0" w:rsidRPr="00871717" w:rsidRDefault="005976B0" w:rsidP="005976B0">
      <w:pPr>
        <w:spacing w:after="0"/>
        <w:rPr>
          <w:rFonts w:ascii="Times New Roman" w:eastAsia="Times New Roman" w:hAnsi="Times New Roman" w:cs="Times New Roman"/>
          <w:sz w:val="28"/>
          <w:szCs w:val="28"/>
          <w:lang w:val="uk-UA"/>
        </w:rPr>
      </w:pPr>
      <w:r w:rsidRPr="00871717">
        <w:rPr>
          <w:rFonts w:ascii="Times New Roman" w:eastAsia="Times New Roman" w:hAnsi="Times New Roman" w:cs="Times New Roman"/>
          <w:b/>
          <w:bCs/>
          <w:color w:val="000000"/>
          <w:sz w:val="28"/>
          <w:szCs w:val="28"/>
          <w:lang w:val="uk-UA" w:eastAsia="uk-UA"/>
        </w:rPr>
        <w:t>Орієнтовні напрями роботи за змістом картини, спрямовані на розвиток зв’язності мовлення</w:t>
      </w:r>
    </w:p>
    <w:p w:rsidR="005976B0" w:rsidRPr="00871717" w:rsidRDefault="005976B0" w:rsidP="005976B0">
      <w:pPr>
        <w:spacing w:after="0"/>
        <w:rPr>
          <w:rFonts w:ascii="Times New Roman" w:eastAsia="Times New Roman" w:hAnsi="Times New Roman" w:cs="Times New Roman"/>
          <w:sz w:val="28"/>
          <w:szCs w:val="28"/>
          <w:lang w:val="uk-UA"/>
        </w:rPr>
      </w:pPr>
      <w:r w:rsidRPr="00871717">
        <w:rPr>
          <w:rFonts w:ascii="Times New Roman" w:eastAsia="Times New Roman" w:hAnsi="Times New Roman" w:cs="Times New Roman"/>
          <w:color w:val="000000"/>
          <w:sz w:val="28"/>
          <w:szCs w:val="28"/>
          <w:lang w:val="uk-UA" w:eastAsia="uk-UA"/>
        </w:rPr>
        <w:t xml:space="preserve">Речення — одиниця мовлення. Описування картини, бесіда за її змістом є вправлянням дітей у вживанні різних типів речення, узгодженні слів у реченні. Проблема оволодіння дітьми навичками зв’язного мовлення </w:t>
      </w:r>
      <w:r w:rsidRPr="00871717">
        <w:rPr>
          <w:rFonts w:ascii="Times New Roman" w:eastAsia="Times New Roman" w:hAnsi="Times New Roman" w:cs="Times New Roman"/>
          <w:color w:val="000000"/>
          <w:sz w:val="28"/>
          <w:szCs w:val="28"/>
          <w:lang w:val="uk-UA" w:eastAsia="uk-UA"/>
        </w:rPr>
        <w:lastRenderedPageBreak/>
        <w:t>актуальна в усі вікові періоди дошкільного ди</w:t>
      </w:r>
      <w:r w:rsidRPr="00871717">
        <w:rPr>
          <w:rFonts w:ascii="Times New Roman" w:eastAsia="Times New Roman" w:hAnsi="Times New Roman" w:cs="Times New Roman"/>
          <w:color w:val="000000"/>
          <w:sz w:val="28"/>
          <w:szCs w:val="28"/>
          <w:lang w:val="uk-UA" w:eastAsia="uk-UA"/>
        </w:rPr>
        <w:softHyphen/>
        <w:t>тинства. Однак сучасні підходи вимагають орієнтації на дитину, на її мовленнєво-комунікативну активність, якій треба підпорядкувати всі форми й види роботи. Розповідь заради вправляння в монологічному мовленні захоплює не всіх малюків, якщо немає слухача, який не знає предмета уваги, послідовності розгортання подій, зображення на картині тощо. А потрібен саме такий слухач, бо заради нього всі старання й зусилля дитини. Доцільно підгрупами, індивідуально заглиблюватися у зміст картини, а пізніше переповідати своє бачення для тих однолітків, хто не був свідком виникнення міні-розповіді. Тим цікавішою буде й колективна розповідь, що складається з розрізнених та об’єднаних загальним сюжетом оповідань. Потенційними слухачами є вихователі, помічники вихователя, музичні керівники, батьки.</w:t>
      </w:r>
    </w:p>
    <w:p w:rsidR="005976B0" w:rsidRPr="00871717" w:rsidRDefault="005976B0" w:rsidP="005976B0">
      <w:pPr>
        <w:spacing w:after="0"/>
        <w:rPr>
          <w:rFonts w:ascii="Times New Roman" w:eastAsia="Times New Roman" w:hAnsi="Times New Roman" w:cs="Times New Roman"/>
          <w:sz w:val="28"/>
          <w:szCs w:val="28"/>
          <w:lang w:val="uk-UA"/>
        </w:rPr>
      </w:pPr>
      <w:r w:rsidRPr="00871717">
        <w:rPr>
          <w:rFonts w:ascii="Times New Roman" w:eastAsia="Times New Roman" w:hAnsi="Times New Roman" w:cs="Times New Roman"/>
          <w:color w:val="000000"/>
          <w:sz w:val="28"/>
          <w:szCs w:val="28"/>
          <w:lang w:val="uk-UA" w:eastAsia="uk-UA"/>
        </w:rPr>
        <w:t>Недаремно ми так детально розглядали картину, дошукувалися найменших зображень, пов’язували їх між собою, створювали цілісність картини. Тут кожна лінія є джерелом звуків, запахів, нових вражень. Фрагментарно створювати розповіді допоможе прийом входження дитини в картину, у роль об’єкта і від його імені описувати бачене або пережите. Запропонуймо дітям: «Увійдіть у картину, походіть по ній, доторкніться долонею до всього, що цікавить, удихніть запах лісу (степу, лугу, саду, водойми тощо). Знайдіть, які квіти можна понюхати, які ягоди, листя нешкідливі і їх можна пожувати... умийтесь росою... походіть босоніж по росяній траві... побродіть у воді... прислухайтесь до співу пташок... до шелесту листя... до скрипу гілок... підставте обличчя теплому сонечку... А тепер розкажіть про свої враження, що ви відчули, які звуки, запахи, смаки вас здивували, уприємнили?». Це своєрідна попередня робота, що може варіюватися залежно від мети:</w:t>
      </w:r>
    </w:p>
    <w:p w:rsidR="005976B0" w:rsidRPr="00871717" w:rsidRDefault="005976B0" w:rsidP="005976B0">
      <w:pPr>
        <w:numPr>
          <w:ilvl w:val="0"/>
          <w:numId w:val="1"/>
        </w:numPr>
        <w:spacing w:after="0"/>
        <w:rPr>
          <w:rFonts w:ascii="Times New Roman" w:eastAsia="Times New Roman" w:hAnsi="Times New Roman" w:cs="Times New Roman"/>
          <w:color w:val="000000"/>
          <w:sz w:val="28"/>
          <w:szCs w:val="28"/>
          <w:lang w:val="uk-UA" w:eastAsia="uk-UA"/>
        </w:rPr>
      </w:pPr>
      <w:r w:rsidRPr="00871717">
        <w:rPr>
          <w:rFonts w:ascii="Times New Roman" w:eastAsia="Times New Roman" w:hAnsi="Times New Roman" w:cs="Times New Roman"/>
          <w:color w:val="000000"/>
          <w:sz w:val="28"/>
          <w:szCs w:val="28"/>
          <w:lang w:val="uk-UA" w:eastAsia="uk-UA"/>
        </w:rPr>
        <w:t>пригадування картинок, літературних творів за подібністю;</w:t>
      </w:r>
    </w:p>
    <w:p w:rsidR="005976B0" w:rsidRPr="00871717" w:rsidRDefault="005976B0" w:rsidP="005976B0">
      <w:pPr>
        <w:numPr>
          <w:ilvl w:val="0"/>
          <w:numId w:val="1"/>
        </w:numPr>
        <w:spacing w:after="0"/>
        <w:rPr>
          <w:rFonts w:ascii="Times New Roman" w:eastAsia="Times New Roman" w:hAnsi="Times New Roman" w:cs="Times New Roman"/>
          <w:color w:val="000000"/>
          <w:sz w:val="28"/>
          <w:szCs w:val="28"/>
          <w:lang w:val="uk-UA" w:eastAsia="uk-UA"/>
        </w:rPr>
      </w:pPr>
      <w:r w:rsidRPr="00871717">
        <w:rPr>
          <w:rFonts w:ascii="Times New Roman" w:eastAsia="Times New Roman" w:hAnsi="Times New Roman" w:cs="Times New Roman"/>
          <w:color w:val="000000"/>
          <w:sz w:val="28"/>
          <w:szCs w:val="28"/>
          <w:lang w:val="uk-UA" w:eastAsia="uk-UA"/>
        </w:rPr>
        <w:t>коментування зв’язків між зображеним сюжетом, ставленням до нього, порівняння з реальним життям і літературними та фольклорними творами спільної тематики;</w:t>
      </w:r>
    </w:p>
    <w:p w:rsidR="005976B0" w:rsidRPr="00871717" w:rsidRDefault="005976B0" w:rsidP="005976B0">
      <w:pPr>
        <w:numPr>
          <w:ilvl w:val="0"/>
          <w:numId w:val="1"/>
        </w:numPr>
        <w:spacing w:after="0"/>
        <w:rPr>
          <w:rFonts w:ascii="Times New Roman" w:eastAsia="Times New Roman" w:hAnsi="Times New Roman" w:cs="Times New Roman"/>
          <w:color w:val="000000"/>
          <w:sz w:val="28"/>
          <w:szCs w:val="28"/>
          <w:lang w:val="uk-UA" w:eastAsia="uk-UA"/>
        </w:rPr>
      </w:pPr>
      <w:r w:rsidRPr="00871717">
        <w:rPr>
          <w:rFonts w:ascii="Times New Roman" w:eastAsia="Times New Roman" w:hAnsi="Times New Roman" w:cs="Times New Roman"/>
          <w:color w:val="000000"/>
          <w:sz w:val="28"/>
          <w:szCs w:val="28"/>
          <w:lang w:val="uk-UA" w:eastAsia="uk-UA"/>
        </w:rPr>
        <w:t xml:space="preserve">виокремлення фактів зображеного, що свідчить про конкретний сезон, пору дня, стан погоди </w:t>
      </w:r>
      <w:r w:rsidRPr="00871717">
        <w:rPr>
          <w:rFonts w:ascii="Times New Roman" w:eastAsia="Times New Roman" w:hAnsi="Times New Roman" w:cs="Times New Roman"/>
          <w:i/>
          <w:iCs/>
          <w:color w:val="000000"/>
          <w:sz w:val="28"/>
          <w:szCs w:val="28"/>
          <w:lang w:val="uk-UA" w:eastAsia="uk-UA"/>
        </w:rPr>
        <w:t>(наявність рослинності, сезонні опади, одяг людей, аграрні ознаки тощо);</w:t>
      </w:r>
    </w:p>
    <w:p w:rsidR="005976B0" w:rsidRPr="00871717" w:rsidRDefault="005976B0" w:rsidP="005976B0">
      <w:pPr>
        <w:numPr>
          <w:ilvl w:val="0"/>
          <w:numId w:val="1"/>
        </w:numPr>
        <w:spacing w:after="0"/>
        <w:rPr>
          <w:rFonts w:ascii="Times New Roman" w:eastAsia="Times New Roman" w:hAnsi="Times New Roman" w:cs="Times New Roman"/>
          <w:color w:val="000000"/>
          <w:sz w:val="28"/>
          <w:szCs w:val="28"/>
          <w:lang w:val="uk-UA" w:eastAsia="uk-UA"/>
        </w:rPr>
      </w:pPr>
      <w:r w:rsidRPr="00871717">
        <w:rPr>
          <w:rFonts w:ascii="Times New Roman" w:eastAsia="Times New Roman" w:hAnsi="Times New Roman" w:cs="Times New Roman"/>
          <w:color w:val="000000"/>
          <w:sz w:val="28"/>
          <w:szCs w:val="28"/>
          <w:lang w:val="uk-UA" w:eastAsia="uk-UA"/>
        </w:rPr>
        <w:t>установлення причинно-наслідкових зв’язків між об’єктами;</w:t>
      </w:r>
    </w:p>
    <w:p w:rsidR="005976B0" w:rsidRPr="00871717" w:rsidRDefault="005976B0" w:rsidP="005976B0">
      <w:pPr>
        <w:numPr>
          <w:ilvl w:val="0"/>
          <w:numId w:val="1"/>
        </w:numPr>
        <w:spacing w:after="0"/>
        <w:rPr>
          <w:rFonts w:ascii="Times New Roman" w:eastAsia="Times New Roman" w:hAnsi="Times New Roman" w:cs="Times New Roman"/>
          <w:color w:val="000000"/>
          <w:sz w:val="28"/>
          <w:szCs w:val="28"/>
          <w:lang w:val="uk-UA" w:eastAsia="uk-UA"/>
        </w:rPr>
      </w:pPr>
      <w:r w:rsidRPr="00871717">
        <w:rPr>
          <w:rFonts w:ascii="Times New Roman" w:eastAsia="Times New Roman" w:hAnsi="Times New Roman" w:cs="Times New Roman"/>
          <w:color w:val="000000"/>
          <w:sz w:val="28"/>
          <w:szCs w:val="28"/>
          <w:lang w:val="uk-UA" w:eastAsia="uk-UA"/>
        </w:rPr>
        <w:t>сполучення, зіставлення зображеного змісту з власним досвідом;</w:t>
      </w:r>
    </w:p>
    <w:p w:rsidR="005976B0" w:rsidRPr="00871717" w:rsidRDefault="005976B0" w:rsidP="005976B0">
      <w:pPr>
        <w:numPr>
          <w:ilvl w:val="0"/>
          <w:numId w:val="1"/>
        </w:numPr>
        <w:spacing w:after="0"/>
        <w:rPr>
          <w:rFonts w:ascii="Times New Roman" w:eastAsia="Times New Roman" w:hAnsi="Times New Roman" w:cs="Times New Roman"/>
          <w:color w:val="000000"/>
          <w:sz w:val="28"/>
          <w:szCs w:val="28"/>
          <w:lang w:val="uk-UA" w:eastAsia="uk-UA"/>
        </w:rPr>
      </w:pPr>
      <w:r w:rsidRPr="00871717">
        <w:rPr>
          <w:rFonts w:ascii="Times New Roman" w:eastAsia="Times New Roman" w:hAnsi="Times New Roman" w:cs="Times New Roman"/>
          <w:color w:val="000000"/>
          <w:sz w:val="28"/>
          <w:szCs w:val="28"/>
          <w:lang w:val="uk-UA" w:eastAsia="uk-UA"/>
        </w:rPr>
        <w:t>знаходження фрагмента зображеного відповідно до опису вихователя з додаванням свого ставлення, бачення;</w:t>
      </w:r>
    </w:p>
    <w:p w:rsidR="005976B0" w:rsidRPr="00871717" w:rsidRDefault="005976B0" w:rsidP="005976B0">
      <w:pPr>
        <w:numPr>
          <w:ilvl w:val="0"/>
          <w:numId w:val="1"/>
        </w:numPr>
        <w:spacing w:after="0"/>
        <w:rPr>
          <w:rFonts w:ascii="Times New Roman" w:eastAsia="Times New Roman" w:hAnsi="Times New Roman" w:cs="Times New Roman"/>
          <w:color w:val="000000"/>
          <w:sz w:val="28"/>
          <w:szCs w:val="28"/>
          <w:lang w:val="uk-UA" w:eastAsia="uk-UA"/>
        </w:rPr>
      </w:pPr>
      <w:r w:rsidRPr="00871717">
        <w:rPr>
          <w:rFonts w:ascii="Times New Roman" w:eastAsia="Times New Roman" w:hAnsi="Times New Roman" w:cs="Times New Roman"/>
          <w:color w:val="000000"/>
          <w:sz w:val="28"/>
          <w:szCs w:val="28"/>
          <w:lang w:val="uk-UA" w:eastAsia="uk-UA"/>
        </w:rPr>
        <w:t>знаходження фрагмента зображеного відповідно до літературного відтворення подібного сюжету (фрагменти вірша, прозового твору) з додаванням опису свого бачення;</w:t>
      </w:r>
    </w:p>
    <w:p w:rsidR="005976B0" w:rsidRPr="00871717" w:rsidRDefault="005976B0" w:rsidP="005976B0">
      <w:pPr>
        <w:numPr>
          <w:ilvl w:val="0"/>
          <w:numId w:val="1"/>
        </w:numPr>
        <w:spacing w:after="0"/>
        <w:rPr>
          <w:rFonts w:ascii="Times New Roman" w:eastAsia="Times New Roman" w:hAnsi="Times New Roman" w:cs="Times New Roman"/>
          <w:color w:val="000000"/>
          <w:sz w:val="28"/>
          <w:szCs w:val="28"/>
          <w:lang w:val="uk-UA" w:eastAsia="uk-UA"/>
        </w:rPr>
      </w:pPr>
      <w:r w:rsidRPr="00871717">
        <w:rPr>
          <w:rFonts w:ascii="Times New Roman" w:eastAsia="Times New Roman" w:hAnsi="Times New Roman" w:cs="Times New Roman"/>
          <w:color w:val="000000"/>
          <w:sz w:val="28"/>
          <w:szCs w:val="28"/>
          <w:lang w:val="uk-UA" w:eastAsia="uk-UA"/>
        </w:rPr>
        <w:lastRenderedPageBreak/>
        <w:t>обирання на картині об’єкта, від імені якого можна розповісти про побачене, навколишнє;</w:t>
      </w:r>
    </w:p>
    <w:p w:rsidR="005976B0" w:rsidRPr="00871717" w:rsidRDefault="005976B0" w:rsidP="005976B0">
      <w:pPr>
        <w:numPr>
          <w:ilvl w:val="0"/>
          <w:numId w:val="1"/>
        </w:numPr>
        <w:spacing w:after="0"/>
        <w:rPr>
          <w:rFonts w:ascii="Times New Roman" w:eastAsia="Times New Roman" w:hAnsi="Times New Roman" w:cs="Times New Roman"/>
          <w:color w:val="000000"/>
          <w:sz w:val="28"/>
          <w:szCs w:val="28"/>
          <w:lang w:val="uk-UA" w:eastAsia="uk-UA"/>
        </w:rPr>
      </w:pPr>
      <w:r w:rsidRPr="00871717">
        <w:rPr>
          <w:rFonts w:ascii="Times New Roman" w:eastAsia="Times New Roman" w:hAnsi="Times New Roman" w:cs="Times New Roman"/>
          <w:color w:val="000000"/>
          <w:sz w:val="28"/>
          <w:szCs w:val="28"/>
          <w:lang w:val="uk-UA" w:eastAsia="uk-UA"/>
        </w:rPr>
        <w:t>добір опорних предметів, ілюстрацій для створення розповіді;</w:t>
      </w:r>
    </w:p>
    <w:p w:rsidR="005976B0" w:rsidRPr="00871717" w:rsidRDefault="005976B0" w:rsidP="005976B0">
      <w:pPr>
        <w:numPr>
          <w:ilvl w:val="0"/>
          <w:numId w:val="1"/>
        </w:numPr>
        <w:spacing w:after="0"/>
        <w:rPr>
          <w:rFonts w:ascii="Times New Roman" w:eastAsia="Times New Roman" w:hAnsi="Times New Roman" w:cs="Times New Roman"/>
          <w:color w:val="000000"/>
          <w:sz w:val="28"/>
          <w:szCs w:val="28"/>
          <w:lang w:val="uk-UA" w:eastAsia="uk-UA"/>
        </w:rPr>
      </w:pPr>
      <w:r w:rsidRPr="00871717">
        <w:rPr>
          <w:rFonts w:ascii="Times New Roman" w:eastAsia="Times New Roman" w:hAnsi="Times New Roman" w:cs="Times New Roman"/>
          <w:color w:val="000000"/>
          <w:sz w:val="28"/>
          <w:szCs w:val="28"/>
          <w:lang w:val="uk-UA" w:eastAsia="uk-UA"/>
        </w:rPr>
        <w:t>складання плану розповіді (спільно з педагогом або самостійно).</w:t>
      </w:r>
    </w:p>
    <w:p w:rsidR="005976B0" w:rsidRPr="00871717" w:rsidRDefault="005976B0" w:rsidP="005976B0">
      <w:pPr>
        <w:spacing w:after="0"/>
        <w:rPr>
          <w:rFonts w:ascii="Times New Roman" w:eastAsia="Times New Roman" w:hAnsi="Times New Roman" w:cs="Times New Roman"/>
          <w:sz w:val="28"/>
          <w:szCs w:val="28"/>
          <w:lang w:val="uk-UA"/>
        </w:rPr>
      </w:pPr>
      <w:r w:rsidRPr="00871717">
        <w:rPr>
          <w:rFonts w:ascii="Times New Roman" w:eastAsia="Times New Roman" w:hAnsi="Times New Roman" w:cs="Times New Roman"/>
          <w:color w:val="000000"/>
          <w:sz w:val="28"/>
          <w:szCs w:val="28"/>
          <w:lang w:val="uk-UA" w:eastAsia="uk-UA"/>
        </w:rPr>
        <w:t xml:space="preserve">Наступним етапом можуть бути спроби малюка долучитися до описування фрагментів зображеного, </w:t>
      </w:r>
      <w:proofErr w:type="spellStart"/>
      <w:r w:rsidRPr="00871717">
        <w:rPr>
          <w:rFonts w:ascii="Times New Roman" w:eastAsia="Times New Roman" w:hAnsi="Times New Roman" w:cs="Times New Roman"/>
          <w:color w:val="000000"/>
          <w:sz w:val="28"/>
          <w:szCs w:val="28"/>
          <w:lang w:val="uk-UA" w:eastAsia="uk-UA"/>
        </w:rPr>
        <w:t>сюжетоскладання</w:t>
      </w:r>
      <w:proofErr w:type="spellEnd"/>
      <w:r w:rsidRPr="00871717">
        <w:rPr>
          <w:rFonts w:ascii="Times New Roman" w:eastAsia="Times New Roman" w:hAnsi="Times New Roman" w:cs="Times New Roman"/>
          <w:color w:val="000000"/>
          <w:sz w:val="28"/>
          <w:szCs w:val="28"/>
          <w:lang w:val="uk-UA" w:eastAsia="uk-UA"/>
        </w:rPr>
        <w:t xml:space="preserve"> в різний спосіб: допомагаючи дорослому окремими словами, реченнями, привертаючи увагу до об’єктів, подій, зв’язків; пропонуючи свій фрагмент для об’єднання з описом дорослого, однолітка; самостійна побудова сюжету та його презентація. Пропонуємо окремі лінії формування описового мовлення в рамках граматичної компетентності, зв’язності мовлення:</w:t>
      </w:r>
    </w:p>
    <w:p w:rsidR="005976B0" w:rsidRPr="00871717" w:rsidRDefault="005976B0" w:rsidP="005976B0">
      <w:pPr>
        <w:numPr>
          <w:ilvl w:val="0"/>
          <w:numId w:val="1"/>
        </w:numPr>
        <w:spacing w:after="0"/>
        <w:rPr>
          <w:rFonts w:ascii="Times New Roman" w:eastAsia="Times New Roman" w:hAnsi="Times New Roman" w:cs="Times New Roman"/>
          <w:color w:val="000000"/>
          <w:sz w:val="28"/>
          <w:szCs w:val="28"/>
          <w:lang w:val="uk-UA" w:eastAsia="uk-UA"/>
        </w:rPr>
      </w:pPr>
      <w:r w:rsidRPr="00871717">
        <w:rPr>
          <w:rFonts w:ascii="Times New Roman" w:eastAsia="Times New Roman" w:hAnsi="Times New Roman" w:cs="Times New Roman"/>
          <w:color w:val="000000"/>
          <w:sz w:val="28"/>
          <w:szCs w:val="28"/>
          <w:lang w:val="uk-UA" w:eastAsia="uk-UA"/>
        </w:rPr>
        <w:t>створення фрагмента розповіді з використанням наочної опори (іграшки, предмети, картинки тощо);</w:t>
      </w:r>
    </w:p>
    <w:p w:rsidR="005976B0" w:rsidRPr="00871717" w:rsidRDefault="005976B0" w:rsidP="005976B0">
      <w:pPr>
        <w:numPr>
          <w:ilvl w:val="0"/>
          <w:numId w:val="1"/>
        </w:numPr>
        <w:spacing w:after="0"/>
        <w:rPr>
          <w:rFonts w:ascii="Times New Roman" w:eastAsia="Times New Roman" w:hAnsi="Times New Roman" w:cs="Times New Roman"/>
          <w:color w:val="000000"/>
          <w:sz w:val="28"/>
          <w:szCs w:val="28"/>
          <w:lang w:val="uk-UA" w:eastAsia="uk-UA"/>
        </w:rPr>
      </w:pPr>
      <w:r w:rsidRPr="00871717">
        <w:rPr>
          <w:rFonts w:ascii="Times New Roman" w:eastAsia="Times New Roman" w:hAnsi="Times New Roman" w:cs="Times New Roman"/>
          <w:color w:val="000000"/>
          <w:sz w:val="28"/>
          <w:szCs w:val="28"/>
          <w:lang w:val="uk-UA" w:eastAsia="uk-UA"/>
        </w:rPr>
        <w:t>створення фрагмента розповіді з використанням плану;</w:t>
      </w:r>
    </w:p>
    <w:p w:rsidR="005976B0" w:rsidRPr="00871717" w:rsidRDefault="005976B0" w:rsidP="005976B0">
      <w:pPr>
        <w:numPr>
          <w:ilvl w:val="0"/>
          <w:numId w:val="1"/>
        </w:numPr>
        <w:spacing w:after="0"/>
        <w:rPr>
          <w:rFonts w:ascii="Times New Roman" w:eastAsia="Times New Roman" w:hAnsi="Times New Roman" w:cs="Times New Roman"/>
          <w:color w:val="000000"/>
          <w:sz w:val="28"/>
          <w:szCs w:val="28"/>
          <w:lang w:val="uk-UA" w:eastAsia="uk-UA"/>
        </w:rPr>
      </w:pPr>
      <w:r w:rsidRPr="00871717">
        <w:rPr>
          <w:rFonts w:ascii="Times New Roman" w:eastAsia="Times New Roman" w:hAnsi="Times New Roman" w:cs="Times New Roman"/>
          <w:color w:val="000000"/>
          <w:sz w:val="28"/>
          <w:szCs w:val="28"/>
          <w:lang w:val="uk-UA" w:eastAsia="uk-UA"/>
        </w:rPr>
        <w:t>описування фрагмента зображеного на основі встановлених причинно-наслідкових зв’язків;</w:t>
      </w:r>
    </w:p>
    <w:p w:rsidR="005976B0" w:rsidRPr="00871717" w:rsidRDefault="005976B0" w:rsidP="005976B0">
      <w:pPr>
        <w:numPr>
          <w:ilvl w:val="0"/>
          <w:numId w:val="1"/>
        </w:numPr>
        <w:spacing w:after="0"/>
        <w:rPr>
          <w:rFonts w:ascii="Times New Roman" w:eastAsia="Times New Roman" w:hAnsi="Times New Roman" w:cs="Times New Roman"/>
          <w:color w:val="000000"/>
          <w:sz w:val="28"/>
          <w:szCs w:val="28"/>
          <w:lang w:val="uk-UA" w:eastAsia="uk-UA"/>
        </w:rPr>
      </w:pPr>
      <w:r w:rsidRPr="00871717">
        <w:rPr>
          <w:rFonts w:ascii="Times New Roman" w:eastAsia="Times New Roman" w:hAnsi="Times New Roman" w:cs="Times New Roman"/>
          <w:color w:val="000000"/>
          <w:sz w:val="28"/>
          <w:szCs w:val="28"/>
          <w:lang w:val="uk-UA" w:eastAsia="uk-UA"/>
        </w:rPr>
        <w:t xml:space="preserve">пошуки </w:t>
      </w:r>
      <w:proofErr w:type="spellStart"/>
      <w:r w:rsidRPr="00871717">
        <w:rPr>
          <w:rFonts w:ascii="Times New Roman" w:eastAsia="Times New Roman" w:hAnsi="Times New Roman" w:cs="Times New Roman"/>
          <w:color w:val="000000"/>
          <w:sz w:val="28"/>
          <w:szCs w:val="28"/>
          <w:lang w:val="uk-UA" w:eastAsia="uk-UA"/>
        </w:rPr>
        <w:t>немовленнєвих</w:t>
      </w:r>
      <w:proofErr w:type="spellEnd"/>
      <w:r w:rsidRPr="00871717">
        <w:rPr>
          <w:rFonts w:ascii="Times New Roman" w:eastAsia="Times New Roman" w:hAnsi="Times New Roman" w:cs="Times New Roman"/>
          <w:color w:val="000000"/>
          <w:sz w:val="28"/>
          <w:szCs w:val="28"/>
          <w:lang w:val="uk-UA" w:eastAsia="uk-UA"/>
        </w:rPr>
        <w:t xml:space="preserve"> засобів виразності для підсилення слова;</w:t>
      </w:r>
    </w:p>
    <w:p w:rsidR="005976B0" w:rsidRPr="00871717" w:rsidRDefault="005976B0" w:rsidP="005976B0">
      <w:pPr>
        <w:numPr>
          <w:ilvl w:val="0"/>
          <w:numId w:val="1"/>
        </w:numPr>
        <w:spacing w:after="0"/>
        <w:rPr>
          <w:rFonts w:ascii="Times New Roman" w:eastAsia="Times New Roman" w:hAnsi="Times New Roman" w:cs="Times New Roman"/>
          <w:color w:val="000000"/>
          <w:sz w:val="28"/>
          <w:szCs w:val="28"/>
          <w:lang w:val="uk-UA" w:eastAsia="uk-UA"/>
        </w:rPr>
      </w:pPr>
      <w:r w:rsidRPr="00871717">
        <w:rPr>
          <w:rFonts w:ascii="Times New Roman" w:eastAsia="Times New Roman" w:hAnsi="Times New Roman" w:cs="Times New Roman"/>
          <w:color w:val="000000"/>
          <w:sz w:val="28"/>
          <w:szCs w:val="28"/>
          <w:lang w:val="uk-UA" w:eastAsia="uk-UA"/>
        </w:rPr>
        <w:t xml:space="preserve">описування фрагментів з використанням </w:t>
      </w:r>
      <w:proofErr w:type="spellStart"/>
      <w:r w:rsidRPr="00871717">
        <w:rPr>
          <w:rFonts w:ascii="Times New Roman" w:eastAsia="Times New Roman" w:hAnsi="Times New Roman" w:cs="Times New Roman"/>
          <w:color w:val="000000"/>
          <w:sz w:val="28"/>
          <w:szCs w:val="28"/>
          <w:lang w:val="uk-UA" w:eastAsia="uk-UA"/>
        </w:rPr>
        <w:t>немовленнєвих</w:t>
      </w:r>
      <w:proofErr w:type="spellEnd"/>
      <w:r w:rsidRPr="00871717">
        <w:rPr>
          <w:rFonts w:ascii="Times New Roman" w:eastAsia="Times New Roman" w:hAnsi="Times New Roman" w:cs="Times New Roman"/>
          <w:color w:val="000000"/>
          <w:sz w:val="28"/>
          <w:szCs w:val="28"/>
          <w:lang w:val="uk-UA" w:eastAsia="uk-UA"/>
        </w:rPr>
        <w:t xml:space="preserve"> засобів виразності;</w:t>
      </w:r>
    </w:p>
    <w:p w:rsidR="005976B0" w:rsidRPr="00871717" w:rsidRDefault="005976B0" w:rsidP="005976B0">
      <w:pPr>
        <w:numPr>
          <w:ilvl w:val="0"/>
          <w:numId w:val="1"/>
        </w:numPr>
        <w:spacing w:after="0"/>
        <w:rPr>
          <w:rFonts w:ascii="Times New Roman" w:eastAsia="Times New Roman" w:hAnsi="Times New Roman" w:cs="Times New Roman"/>
          <w:color w:val="000000"/>
          <w:sz w:val="28"/>
          <w:szCs w:val="28"/>
          <w:lang w:val="uk-UA" w:eastAsia="uk-UA"/>
        </w:rPr>
      </w:pPr>
      <w:r w:rsidRPr="00871717">
        <w:rPr>
          <w:rFonts w:ascii="Times New Roman" w:eastAsia="Times New Roman" w:hAnsi="Times New Roman" w:cs="Times New Roman"/>
          <w:color w:val="000000"/>
          <w:sz w:val="28"/>
          <w:szCs w:val="28"/>
          <w:lang w:val="uk-UA" w:eastAsia="uk-UA"/>
        </w:rPr>
        <w:t>складання розповіді про окремий фрагмент зображеного, уявного, вигаданого;</w:t>
      </w:r>
    </w:p>
    <w:p w:rsidR="005976B0" w:rsidRPr="00871717" w:rsidRDefault="005976B0" w:rsidP="005976B0">
      <w:pPr>
        <w:numPr>
          <w:ilvl w:val="0"/>
          <w:numId w:val="1"/>
        </w:numPr>
        <w:spacing w:after="0"/>
        <w:rPr>
          <w:rFonts w:ascii="Times New Roman" w:eastAsia="Times New Roman" w:hAnsi="Times New Roman" w:cs="Times New Roman"/>
          <w:color w:val="000000"/>
          <w:sz w:val="28"/>
          <w:szCs w:val="28"/>
          <w:lang w:val="uk-UA" w:eastAsia="uk-UA"/>
        </w:rPr>
      </w:pPr>
      <w:r w:rsidRPr="00871717">
        <w:rPr>
          <w:rFonts w:ascii="Times New Roman" w:eastAsia="Times New Roman" w:hAnsi="Times New Roman" w:cs="Times New Roman"/>
          <w:color w:val="000000"/>
          <w:sz w:val="28"/>
          <w:szCs w:val="28"/>
          <w:lang w:val="uk-UA" w:eastAsia="uk-UA"/>
        </w:rPr>
        <w:t>словесне моделювання «розмови» об’єктів на основі встановлених причинно-наслідкових зв’язків (дорослий — дитина, дитина — дитина);</w:t>
      </w:r>
    </w:p>
    <w:p w:rsidR="005976B0" w:rsidRPr="00871717" w:rsidRDefault="005976B0" w:rsidP="005976B0">
      <w:pPr>
        <w:numPr>
          <w:ilvl w:val="0"/>
          <w:numId w:val="1"/>
        </w:numPr>
        <w:spacing w:after="0"/>
        <w:rPr>
          <w:rFonts w:ascii="Times New Roman" w:eastAsia="Times New Roman" w:hAnsi="Times New Roman" w:cs="Times New Roman"/>
          <w:color w:val="000000"/>
          <w:sz w:val="28"/>
          <w:szCs w:val="28"/>
          <w:lang w:val="uk-UA" w:eastAsia="uk-UA"/>
        </w:rPr>
      </w:pPr>
      <w:r w:rsidRPr="00871717">
        <w:rPr>
          <w:rFonts w:ascii="Times New Roman" w:eastAsia="Times New Roman" w:hAnsi="Times New Roman" w:cs="Times New Roman"/>
          <w:color w:val="000000"/>
          <w:sz w:val="28"/>
          <w:szCs w:val="28"/>
          <w:lang w:val="uk-UA" w:eastAsia="uk-UA"/>
        </w:rPr>
        <w:t xml:space="preserve">програвання можливих діалогів, фрагментів зображеного повністю, зображеного частково й </w:t>
      </w:r>
      <w:proofErr w:type="spellStart"/>
      <w:r w:rsidRPr="00871717">
        <w:rPr>
          <w:rFonts w:ascii="Times New Roman" w:eastAsia="Times New Roman" w:hAnsi="Times New Roman" w:cs="Times New Roman"/>
          <w:color w:val="000000"/>
          <w:sz w:val="28"/>
          <w:szCs w:val="28"/>
          <w:lang w:val="uk-UA" w:eastAsia="uk-UA"/>
        </w:rPr>
        <w:t>незображеного</w:t>
      </w:r>
      <w:proofErr w:type="spellEnd"/>
      <w:r w:rsidRPr="00871717">
        <w:rPr>
          <w:rFonts w:ascii="Times New Roman" w:eastAsia="Times New Roman" w:hAnsi="Times New Roman" w:cs="Times New Roman"/>
          <w:color w:val="000000"/>
          <w:sz w:val="28"/>
          <w:szCs w:val="28"/>
          <w:lang w:val="uk-UA" w:eastAsia="uk-UA"/>
        </w:rPr>
        <w:t xml:space="preserve"> художником (прийом «вихід за рамки картини»);</w:t>
      </w:r>
    </w:p>
    <w:p w:rsidR="005976B0" w:rsidRPr="00871717" w:rsidRDefault="005976B0" w:rsidP="005976B0">
      <w:pPr>
        <w:numPr>
          <w:ilvl w:val="0"/>
          <w:numId w:val="1"/>
        </w:numPr>
        <w:spacing w:after="0"/>
        <w:rPr>
          <w:rFonts w:ascii="Times New Roman" w:eastAsia="Times New Roman" w:hAnsi="Times New Roman" w:cs="Times New Roman"/>
          <w:color w:val="000000"/>
          <w:sz w:val="28"/>
          <w:szCs w:val="28"/>
          <w:lang w:val="uk-UA" w:eastAsia="uk-UA"/>
        </w:rPr>
      </w:pPr>
      <w:r w:rsidRPr="00871717">
        <w:rPr>
          <w:rFonts w:ascii="Times New Roman" w:eastAsia="Times New Roman" w:hAnsi="Times New Roman" w:cs="Times New Roman"/>
          <w:color w:val="000000"/>
          <w:sz w:val="28"/>
          <w:szCs w:val="28"/>
          <w:lang w:val="uk-UA" w:eastAsia="uk-UA"/>
        </w:rPr>
        <w:t>моделювання власної поведінки, учинків, способу побудови взаємин з іншими персонажами, об’єктами, уявляти, прогнозувати, впливати на розвиток подій;</w:t>
      </w:r>
    </w:p>
    <w:p w:rsidR="005976B0" w:rsidRPr="00871717" w:rsidRDefault="005976B0" w:rsidP="005976B0">
      <w:pPr>
        <w:numPr>
          <w:ilvl w:val="0"/>
          <w:numId w:val="1"/>
        </w:numPr>
        <w:spacing w:after="0"/>
        <w:rPr>
          <w:rFonts w:ascii="Times New Roman" w:eastAsia="Times New Roman" w:hAnsi="Times New Roman" w:cs="Times New Roman"/>
          <w:color w:val="000000"/>
          <w:sz w:val="28"/>
          <w:szCs w:val="28"/>
          <w:lang w:val="uk-UA" w:eastAsia="uk-UA"/>
        </w:rPr>
      </w:pPr>
      <w:r w:rsidRPr="00871717">
        <w:rPr>
          <w:rFonts w:ascii="Times New Roman" w:eastAsia="Times New Roman" w:hAnsi="Times New Roman" w:cs="Times New Roman"/>
          <w:color w:val="000000"/>
          <w:sz w:val="28"/>
          <w:szCs w:val="28"/>
          <w:lang w:val="uk-UA" w:eastAsia="uk-UA"/>
        </w:rPr>
        <w:t>персоніфікація неживих об’єктів;</w:t>
      </w:r>
    </w:p>
    <w:p w:rsidR="005976B0" w:rsidRPr="00871717" w:rsidRDefault="005976B0" w:rsidP="005976B0">
      <w:pPr>
        <w:numPr>
          <w:ilvl w:val="0"/>
          <w:numId w:val="1"/>
        </w:numPr>
        <w:spacing w:after="0"/>
        <w:rPr>
          <w:rFonts w:ascii="Times New Roman" w:eastAsia="Times New Roman" w:hAnsi="Times New Roman" w:cs="Times New Roman"/>
          <w:color w:val="000000"/>
          <w:sz w:val="28"/>
          <w:szCs w:val="28"/>
          <w:lang w:val="uk-UA" w:eastAsia="uk-UA"/>
        </w:rPr>
      </w:pPr>
      <w:r w:rsidRPr="00871717">
        <w:rPr>
          <w:rFonts w:ascii="Times New Roman" w:eastAsia="Times New Roman" w:hAnsi="Times New Roman" w:cs="Times New Roman"/>
          <w:color w:val="000000"/>
          <w:sz w:val="28"/>
          <w:szCs w:val="28"/>
          <w:lang w:val="uk-UA" w:eastAsia="uk-UA"/>
        </w:rPr>
        <w:t>описування зображеного з висловлюванням ставлення, відчуттів, намірів із позиції обраного предмета;</w:t>
      </w:r>
    </w:p>
    <w:p w:rsidR="005976B0" w:rsidRPr="00871717" w:rsidRDefault="005976B0" w:rsidP="005976B0">
      <w:pPr>
        <w:numPr>
          <w:ilvl w:val="0"/>
          <w:numId w:val="1"/>
        </w:numPr>
        <w:spacing w:after="0"/>
        <w:rPr>
          <w:rFonts w:ascii="Times New Roman" w:eastAsia="Times New Roman" w:hAnsi="Times New Roman" w:cs="Times New Roman"/>
          <w:color w:val="000000"/>
          <w:sz w:val="28"/>
          <w:szCs w:val="28"/>
          <w:lang w:val="uk-UA" w:eastAsia="uk-UA"/>
        </w:rPr>
      </w:pPr>
      <w:r w:rsidRPr="00871717">
        <w:rPr>
          <w:rFonts w:ascii="Times New Roman" w:eastAsia="Times New Roman" w:hAnsi="Times New Roman" w:cs="Times New Roman"/>
          <w:color w:val="000000"/>
          <w:sz w:val="28"/>
          <w:szCs w:val="28"/>
          <w:lang w:val="uk-UA" w:eastAsia="uk-UA"/>
        </w:rPr>
        <w:t xml:space="preserve">індивідуальне та колективне </w:t>
      </w:r>
      <w:proofErr w:type="spellStart"/>
      <w:r w:rsidRPr="00871717">
        <w:rPr>
          <w:rFonts w:ascii="Times New Roman" w:eastAsia="Times New Roman" w:hAnsi="Times New Roman" w:cs="Times New Roman"/>
          <w:color w:val="000000"/>
          <w:sz w:val="28"/>
          <w:szCs w:val="28"/>
          <w:lang w:val="uk-UA" w:eastAsia="uk-UA"/>
        </w:rPr>
        <w:t>сюжетоскладання</w:t>
      </w:r>
      <w:proofErr w:type="spellEnd"/>
      <w:r w:rsidRPr="00871717">
        <w:rPr>
          <w:rFonts w:ascii="Times New Roman" w:eastAsia="Times New Roman" w:hAnsi="Times New Roman" w:cs="Times New Roman"/>
          <w:color w:val="000000"/>
          <w:sz w:val="28"/>
          <w:szCs w:val="28"/>
          <w:lang w:val="uk-UA" w:eastAsia="uk-UA"/>
        </w:rPr>
        <w:t xml:space="preserve"> з виходом за рамки зображеного;</w:t>
      </w:r>
    </w:p>
    <w:p w:rsidR="005976B0" w:rsidRPr="00871717" w:rsidRDefault="005976B0" w:rsidP="005976B0">
      <w:pPr>
        <w:numPr>
          <w:ilvl w:val="0"/>
          <w:numId w:val="1"/>
        </w:numPr>
        <w:spacing w:after="0"/>
        <w:rPr>
          <w:rFonts w:ascii="Times New Roman" w:eastAsia="Times New Roman" w:hAnsi="Times New Roman" w:cs="Times New Roman"/>
          <w:color w:val="000000"/>
          <w:sz w:val="28"/>
          <w:szCs w:val="28"/>
          <w:lang w:val="uk-UA" w:eastAsia="uk-UA"/>
        </w:rPr>
      </w:pPr>
      <w:r w:rsidRPr="00871717">
        <w:rPr>
          <w:rFonts w:ascii="Times New Roman" w:eastAsia="Times New Roman" w:hAnsi="Times New Roman" w:cs="Times New Roman"/>
          <w:color w:val="000000"/>
          <w:sz w:val="28"/>
          <w:szCs w:val="28"/>
          <w:lang w:val="uk-UA" w:eastAsia="uk-UA"/>
        </w:rPr>
        <w:t>опис сюжету для однолітка, який не бачив зображеного;</w:t>
      </w:r>
    </w:p>
    <w:p w:rsidR="005976B0" w:rsidRPr="00871717" w:rsidRDefault="005976B0" w:rsidP="005976B0">
      <w:pPr>
        <w:numPr>
          <w:ilvl w:val="0"/>
          <w:numId w:val="1"/>
        </w:numPr>
        <w:spacing w:after="0"/>
        <w:rPr>
          <w:rFonts w:ascii="Times New Roman" w:eastAsia="Times New Roman" w:hAnsi="Times New Roman" w:cs="Times New Roman"/>
          <w:color w:val="000000"/>
          <w:sz w:val="28"/>
          <w:szCs w:val="28"/>
          <w:lang w:val="uk-UA" w:eastAsia="uk-UA"/>
        </w:rPr>
      </w:pPr>
      <w:r w:rsidRPr="00871717">
        <w:rPr>
          <w:rFonts w:ascii="Times New Roman" w:eastAsia="Times New Roman" w:hAnsi="Times New Roman" w:cs="Times New Roman"/>
          <w:color w:val="000000"/>
          <w:sz w:val="28"/>
          <w:szCs w:val="28"/>
          <w:lang w:val="uk-UA" w:eastAsia="uk-UA"/>
        </w:rPr>
        <w:t>розповідь-оцінка (дитиною зображеного, аналізу засобів зображення, емоційне вираження);</w:t>
      </w:r>
    </w:p>
    <w:p w:rsidR="005976B0" w:rsidRPr="00871717" w:rsidRDefault="005976B0" w:rsidP="005976B0">
      <w:pPr>
        <w:numPr>
          <w:ilvl w:val="0"/>
          <w:numId w:val="1"/>
        </w:numPr>
        <w:spacing w:after="0"/>
        <w:rPr>
          <w:rFonts w:ascii="Times New Roman" w:eastAsia="Times New Roman" w:hAnsi="Times New Roman" w:cs="Times New Roman"/>
          <w:color w:val="000000"/>
          <w:sz w:val="28"/>
          <w:szCs w:val="28"/>
          <w:lang w:val="uk-UA" w:eastAsia="uk-UA"/>
        </w:rPr>
      </w:pPr>
      <w:r w:rsidRPr="00871717">
        <w:rPr>
          <w:rFonts w:ascii="Times New Roman" w:eastAsia="Times New Roman" w:hAnsi="Times New Roman" w:cs="Times New Roman"/>
          <w:color w:val="000000"/>
          <w:sz w:val="28"/>
          <w:szCs w:val="28"/>
          <w:lang w:val="uk-UA" w:eastAsia="uk-UA"/>
        </w:rPr>
        <w:lastRenderedPageBreak/>
        <w:t>описування картини з додаванням вражень від навколишньої дійсності (елементи розповіді з власного досвіду);</w:t>
      </w:r>
    </w:p>
    <w:p w:rsidR="005976B0" w:rsidRPr="00871717" w:rsidRDefault="005976B0" w:rsidP="005976B0">
      <w:pPr>
        <w:numPr>
          <w:ilvl w:val="0"/>
          <w:numId w:val="1"/>
        </w:numPr>
        <w:spacing w:after="0"/>
        <w:rPr>
          <w:rFonts w:ascii="Times New Roman" w:eastAsia="Times New Roman" w:hAnsi="Times New Roman" w:cs="Times New Roman"/>
          <w:color w:val="000000"/>
          <w:sz w:val="28"/>
          <w:szCs w:val="28"/>
          <w:lang w:val="uk-UA" w:eastAsia="uk-UA"/>
        </w:rPr>
      </w:pPr>
      <w:r w:rsidRPr="00871717">
        <w:rPr>
          <w:rFonts w:ascii="Times New Roman" w:eastAsia="Times New Roman" w:hAnsi="Times New Roman" w:cs="Times New Roman"/>
          <w:color w:val="000000"/>
          <w:sz w:val="28"/>
          <w:szCs w:val="28"/>
          <w:lang w:val="uk-UA" w:eastAsia="uk-UA"/>
        </w:rPr>
        <w:t>введення нових персонажів у сюжет зображеного або зміна загального контексту (інша пора року, інший період доби, інші погодні умови, заміна персонажа тощо);</w:t>
      </w:r>
    </w:p>
    <w:p w:rsidR="005976B0" w:rsidRPr="00871717" w:rsidRDefault="005976B0" w:rsidP="005976B0">
      <w:pPr>
        <w:numPr>
          <w:ilvl w:val="0"/>
          <w:numId w:val="1"/>
        </w:numPr>
        <w:spacing w:after="0"/>
        <w:rPr>
          <w:rFonts w:ascii="Times New Roman" w:eastAsia="Times New Roman" w:hAnsi="Times New Roman" w:cs="Times New Roman"/>
          <w:color w:val="000000"/>
          <w:sz w:val="28"/>
          <w:szCs w:val="28"/>
          <w:lang w:val="uk-UA" w:eastAsia="uk-UA"/>
        </w:rPr>
      </w:pPr>
      <w:r w:rsidRPr="00871717">
        <w:rPr>
          <w:rFonts w:ascii="Times New Roman" w:eastAsia="Times New Roman" w:hAnsi="Times New Roman" w:cs="Times New Roman"/>
          <w:color w:val="000000"/>
          <w:sz w:val="28"/>
          <w:szCs w:val="28"/>
          <w:lang w:val="uk-UA" w:eastAsia="uk-UA"/>
        </w:rPr>
        <w:t>порівняльна описова розповідь за змістом подібних двох картин, одна з яких добре знайома, друга — невідома;</w:t>
      </w:r>
    </w:p>
    <w:p w:rsidR="005976B0" w:rsidRPr="00871717" w:rsidRDefault="005976B0" w:rsidP="005976B0">
      <w:pPr>
        <w:numPr>
          <w:ilvl w:val="0"/>
          <w:numId w:val="1"/>
        </w:numPr>
        <w:spacing w:after="0"/>
        <w:rPr>
          <w:rFonts w:ascii="Times New Roman" w:eastAsia="Times New Roman" w:hAnsi="Times New Roman" w:cs="Times New Roman"/>
          <w:color w:val="000000"/>
          <w:sz w:val="28"/>
          <w:szCs w:val="28"/>
          <w:lang w:val="uk-UA" w:eastAsia="uk-UA"/>
        </w:rPr>
      </w:pPr>
      <w:r w:rsidRPr="00871717">
        <w:rPr>
          <w:rFonts w:ascii="Times New Roman" w:eastAsia="Times New Roman" w:hAnsi="Times New Roman" w:cs="Times New Roman"/>
          <w:color w:val="000000"/>
          <w:sz w:val="28"/>
          <w:szCs w:val="28"/>
          <w:lang w:val="uk-UA" w:eastAsia="uk-UA"/>
        </w:rPr>
        <w:t xml:space="preserve">знаходження спільного й відмінного в сюжетах двох картин, способах розміщення об’єктів, зображенні, кольоровій гамі; вибір </w:t>
      </w:r>
      <w:proofErr w:type="spellStart"/>
      <w:r w:rsidRPr="00871717">
        <w:rPr>
          <w:rFonts w:ascii="Times New Roman" w:eastAsia="Times New Roman" w:hAnsi="Times New Roman" w:cs="Times New Roman"/>
          <w:color w:val="000000"/>
          <w:sz w:val="28"/>
          <w:szCs w:val="28"/>
          <w:lang w:val="uk-UA" w:eastAsia="uk-UA"/>
        </w:rPr>
        <w:t>потяду</w:t>
      </w:r>
      <w:proofErr w:type="spellEnd"/>
      <w:r w:rsidRPr="00871717">
        <w:rPr>
          <w:rFonts w:ascii="Times New Roman" w:eastAsia="Times New Roman" w:hAnsi="Times New Roman" w:cs="Times New Roman"/>
          <w:color w:val="000000"/>
          <w:sz w:val="28"/>
          <w:szCs w:val="28"/>
          <w:lang w:val="uk-UA" w:eastAsia="uk-UA"/>
        </w:rPr>
        <w:t xml:space="preserve"> художника, з якої розглядаються події; з’ясування ставлення автора до зображеного, передача свого настрою;</w:t>
      </w:r>
    </w:p>
    <w:p w:rsidR="005976B0" w:rsidRPr="00871717" w:rsidRDefault="005976B0" w:rsidP="005976B0">
      <w:pPr>
        <w:numPr>
          <w:ilvl w:val="0"/>
          <w:numId w:val="1"/>
        </w:numPr>
        <w:spacing w:after="0"/>
        <w:rPr>
          <w:rFonts w:ascii="Times New Roman" w:eastAsia="Times New Roman" w:hAnsi="Times New Roman" w:cs="Times New Roman"/>
          <w:color w:val="000000"/>
          <w:sz w:val="28"/>
          <w:szCs w:val="28"/>
          <w:lang w:val="uk-UA" w:eastAsia="uk-UA"/>
        </w:rPr>
      </w:pPr>
      <w:r w:rsidRPr="00871717">
        <w:rPr>
          <w:rFonts w:ascii="Times New Roman" w:eastAsia="Times New Roman" w:hAnsi="Times New Roman" w:cs="Times New Roman"/>
          <w:color w:val="000000"/>
          <w:sz w:val="28"/>
          <w:szCs w:val="28"/>
          <w:lang w:val="uk-UA" w:eastAsia="uk-UA"/>
        </w:rPr>
        <w:t>ігрова ситуація «У картинній галереї» (про одну картину) — роль художника-автора твору;</w:t>
      </w:r>
    </w:p>
    <w:p w:rsidR="005976B0" w:rsidRPr="00871717" w:rsidRDefault="005976B0" w:rsidP="005976B0">
      <w:pPr>
        <w:numPr>
          <w:ilvl w:val="0"/>
          <w:numId w:val="1"/>
        </w:numPr>
        <w:spacing w:after="0"/>
        <w:rPr>
          <w:rFonts w:ascii="Times New Roman" w:eastAsia="Times New Roman" w:hAnsi="Times New Roman" w:cs="Times New Roman"/>
          <w:color w:val="000000"/>
          <w:sz w:val="28"/>
          <w:szCs w:val="28"/>
          <w:lang w:val="uk-UA" w:eastAsia="uk-UA"/>
        </w:rPr>
      </w:pPr>
      <w:r w:rsidRPr="00871717">
        <w:rPr>
          <w:rFonts w:ascii="Times New Roman" w:eastAsia="Times New Roman" w:hAnsi="Times New Roman" w:cs="Times New Roman"/>
          <w:color w:val="000000"/>
          <w:sz w:val="28"/>
          <w:szCs w:val="28"/>
          <w:lang w:val="uk-UA" w:eastAsia="uk-UA"/>
        </w:rPr>
        <w:t>ігрові ситуації «У картинній галереї» (про кілька картин)—роль мистецтвознавця;</w:t>
      </w:r>
    </w:p>
    <w:p w:rsidR="005976B0" w:rsidRPr="00871717" w:rsidRDefault="005976B0" w:rsidP="005976B0">
      <w:pPr>
        <w:numPr>
          <w:ilvl w:val="0"/>
          <w:numId w:val="1"/>
        </w:numPr>
        <w:spacing w:after="0"/>
        <w:rPr>
          <w:rFonts w:ascii="Times New Roman" w:eastAsia="Times New Roman" w:hAnsi="Times New Roman" w:cs="Times New Roman"/>
          <w:color w:val="000000"/>
          <w:sz w:val="28"/>
          <w:szCs w:val="28"/>
          <w:lang w:val="uk-UA" w:eastAsia="uk-UA"/>
        </w:rPr>
      </w:pPr>
      <w:r w:rsidRPr="00871717">
        <w:rPr>
          <w:rFonts w:ascii="Times New Roman" w:eastAsia="Times New Roman" w:hAnsi="Times New Roman" w:cs="Times New Roman"/>
          <w:color w:val="000000"/>
          <w:sz w:val="28"/>
          <w:szCs w:val="28"/>
          <w:lang w:val="uk-UA" w:eastAsia="uk-UA"/>
        </w:rPr>
        <w:t>вибіркове описування картини чи її фрагментів (роль екскур</w:t>
      </w:r>
      <w:r w:rsidRPr="00871717">
        <w:rPr>
          <w:rFonts w:ascii="Times New Roman" w:eastAsia="Times New Roman" w:hAnsi="Times New Roman" w:cs="Times New Roman"/>
          <w:color w:val="000000"/>
          <w:sz w:val="28"/>
          <w:szCs w:val="28"/>
          <w:lang w:val="uk-UA" w:eastAsia="uk-UA"/>
        </w:rPr>
        <w:softHyphen/>
        <w:t>совода, мистецтвознавця, сучасника художника);</w:t>
      </w:r>
    </w:p>
    <w:p w:rsidR="005976B0" w:rsidRPr="00871717" w:rsidRDefault="005976B0" w:rsidP="005976B0">
      <w:pPr>
        <w:numPr>
          <w:ilvl w:val="0"/>
          <w:numId w:val="1"/>
        </w:numPr>
        <w:spacing w:after="0"/>
        <w:rPr>
          <w:rFonts w:ascii="Times New Roman" w:eastAsia="Times New Roman" w:hAnsi="Times New Roman" w:cs="Times New Roman"/>
          <w:color w:val="000000"/>
          <w:sz w:val="28"/>
          <w:szCs w:val="28"/>
          <w:lang w:val="uk-UA" w:eastAsia="uk-UA"/>
        </w:rPr>
      </w:pPr>
      <w:r w:rsidRPr="00871717">
        <w:rPr>
          <w:rFonts w:ascii="Times New Roman" w:eastAsia="Times New Roman" w:hAnsi="Times New Roman" w:cs="Times New Roman"/>
          <w:color w:val="000000"/>
          <w:sz w:val="28"/>
          <w:szCs w:val="28"/>
          <w:lang w:val="uk-UA" w:eastAsia="uk-UA"/>
        </w:rPr>
        <w:t>презентація власного сюжету;</w:t>
      </w:r>
    </w:p>
    <w:p w:rsidR="005976B0" w:rsidRPr="00871717" w:rsidRDefault="005976B0" w:rsidP="005976B0">
      <w:pPr>
        <w:numPr>
          <w:ilvl w:val="0"/>
          <w:numId w:val="1"/>
        </w:numPr>
        <w:spacing w:after="0"/>
        <w:rPr>
          <w:rFonts w:ascii="Times New Roman" w:eastAsia="Times New Roman" w:hAnsi="Times New Roman" w:cs="Times New Roman"/>
          <w:color w:val="000000"/>
          <w:sz w:val="28"/>
          <w:szCs w:val="28"/>
          <w:lang w:val="uk-UA" w:eastAsia="uk-UA"/>
        </w:rPr>
      </w:pPr>
      <w:r w:rsidRPr="00871717">
        <w:rPr>
          <w:rFonts w:ascii="Times New Roman" w:eastAsia="Times New Roman" w:hAnsi="Times New Roman" w:cs="Times New Roman"/>
          <w:color w:val="000000"/>
          <w:sz w:val="28"/>
          <w:szCs w:val="28"/>
          <w:lang w:val="uk-UA" w:eastAsia="uk-UA"/>
        </w:rPr>
        <w:t>малювання власної картини або її фрагментів словом.</w:t>
      </w:r>
    </w:p>
    <w:p w:rsidR="005976B0" w:rsidRPr="00871717" w:rsidRDefault="005976B0" w:rsidP="005976B0">
      <w:pPr>
        <w:spacing w:after="0"/>
        <w:rPr>
          <w:rFonts w:ascii="Times New Roman" w:eastAsia="Times New Roman" w:hAnsi="Times New Roman" w:cs="Times New Roman"/>
          <w:sz w:val="28"/>
          <w:szCs w:val="28"/>
          <w:lang w:val="uk-UA"/>
        </w:rPr>
      </w:pPr>
      <w:r w:rsidRPr="00871717">
        <w:rPr>
          <w:rFonts w:ascii="Times New Roman" w:eastAsia="Times New Roman" w:hAnsi="Times New Roman" w:cs="Times New Roman"/>
          <w:color w:val="000000"/>
          <w:sz w:val="28"/>
          <w:szCs w:val="28"/>
          <w:lang w:val="uk-UA" w:eastAsia="uk-UA"/>
        </w:rPr>
        <w:t>Отак день за днем картина може «працювати» в режимі міні-занять, заохочуючи малюків до пошуку новизни, задоволення цікавості, мовленнєвої активності, аж поки не вичерпає себе.</w:t>
      </w:r>
    </w:p>
    <w:p w:rsidR="005976B0" w:rsidRPr="00630BA7" w:rsidRDefault="005976B0" w:rsidP="005976B0">
      <w:pPr>
        <w:pStyle w:val="a3"/>
        <w:spacing w:after="0"/>
        <w:rPr>
          <w:rFonts w:ascii="Times New Roman" w:eastAsia="Times New Roman" w:hAnsi="Times New Roman" w:cs="Times New Roman"/>
          <w:color w:val="000000"/>
          <w:sz w:val="28"/>
          <w:szCs w:val="28"/>
          <w:lang w:val="uk-UA" w:eastAsia="uk-UA"/>
        </w:rPr>
      </w:pPr>
    </w:p>
    <w:p w:rsidR="005976B0" w:rsidRDefault="005976B0" w:rsidP="005976B0">
      <w:pPr>
        <w:rPr>
          <w:lang w:val="uk-UA"/>
        </w:rPr>
      </w:pPr>
    </w:p>
    <w:p w:rsidR="005976B0" w:rsidRDefault="005976B0" w:rsidP="005976B0">
      <w:pPr>
        <w:rPr>
          <w:lang w:val="uk-UA"/>
        </w:rPr>
      </w:pPr>
    </w:p>
    <w:p w:rsidR="004860FA" w:rsidRPr="005976B0" w:rsidRDefault="004860FA">
      <w:pPr>
        <w:rPr>
          <w:lang w:val="uk-UA"/>
        </w:rPr>
      </w:pPr>
    </w:p>
    <w:sectPr w:rsidR="004860FA" w:rsidRPr="005976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065C43"/>
    <w:multiLevelType w:val="hybridMultilevel"/>
    <w:tmpl w:val="921841E6"/>
    <w:lvl w:ilvl="0" w:tplc="E420620A">
      <w:start w:val="2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976B0"/>
    <w:rsid w:val="004860FA"/>
    <w:rsid w:val="005976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76B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2655</Words>
  <Characters>15135</Characters>
  <Application>Microsoft Office Word</Application>
  <DocSecurity>0</DocSecurity>
  <Lines>126</Lines>
  <Paragraphs>35</Paragraphs>
  <ScaleCrop>false</ScaleCrop>
  <Company>Microsoft</Company>
  <LinksUpToDate>false</LinksUpToDate>
  <CharactersWithSpaces>17755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2015-06-08T07:59:00Z</dcterms:created>
  <dcterms:modified xsi:type="dcterms:W3CDTF">2015-06-08T07:59:00Z</dcterms:modified>
</cp:coreProperties>
</file>