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A2" w:rsidRDefault="00D537A2" w:rsidP="00D537A2">
      <w:pPr>
        <w:jc w:val="center"/>
        <w:rPr>
          <w:b/>
          <w:sz w:val="28"/>
          <w:lang w:val="uk-UA"/>
        </w:rPr>
      </w:pPr>
    </w:p>
    <w:p w:rsidR="009929BE" w:rsidRDefault="00D537A2" w:rsidP="00D537A2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929BE">
        <w:rPr>
          <w:rFonts w:ascii="Times New Roman" w:hAnsi="Times New Roman" w:cs="Times New Roman"/>
          <w:b/>
          <w:sz w:val="28"/>
          <w:lang w:val="uk-UA"/>
        </w:rPr>
        <w:t>Фінансовий звіт про надходження</w:t>
      </w:r>
      <w:r w:rsidR="006D4665" w:rsidRPr="009929BE">
        <w:rPr>
          <w:rFonts w:ascii="Times New Roman" w:hAnsi="Times New Roman" w:cs="Times New Roman"/>
          <w:b/>
          <w:sz w:val="28"/>
          <w:lang w:val="uk-UA"/>
        </w:rPr>
        <w:t xml:space="preserve"> та використання коштів </w:t>
      </w:r>
    </w:p>
    <w:p w:rsidR="00A51C72" w:rsidRPr="009929BE" w:rsidRDefault="006D4665" w:rsidP="00D537A2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929BE">
        <w:rPr>
          <w:rFonts w:ascii="Times New Roman" w:hAnsi="Times New Roman" w:cs="Times New Roman"/>
          <w:b/>
          <w:sz w:val="28"/>
          <w:lang w:val="uk-UA"/>
        </w:rPr>
        <w:t xml:space="preserve">за </w:t>
      </w:r>
      <w:r w:rsidRPr="009929BE">
        <w:rPr>
          <w:rFonts w:ascii="Times New Roman" w:hAnsi="Times New Roman" w:cs="Times New Roman"/>
          <w:b/>
          <w:sz w:val="28"/>
          <w:lang w:val="en-US"/>
        </w:rPr>
        <w:t>IV</w:t>
      </w:r>
      <w:r w:rsidR="00D537A2" w:rsidRPr="009929BE">
        <w:rPr>
          <w:rFonts w:ascii="Times New Roman" w:hAnsi="Times New Roman" w:cs="Times New Roman"/>
          <w:b/>
          <w:sz w:val="28"/>
          <w:lang w:val="uk-UA"/>
        </w:rPr>
        <w:t xml:space="preserve"> квартал 2021 року</w:t>
      </w:r>
    </w:p>
    <w:tbl>
      <w:tblPr>
        <w:tblStyle w:val="a3"/>
        <w:tblW w:w="10349" w:type="dxa"/>
        <w:tblInd w:w="-743" w:type="dxa"/>
        <w:tblLook w:val="04A0"/>
      </w:tblPr>
      <w:tblGrid>
        <w:gridCol w:w="2411"/>
        <w:gridCol w:w="2693"/>
        <w:gridCol w:w="2835"/>
        <w:gridCol w:w="2410"/>
      </w:tblGrid>
      <w:tr w:rsidR="00D537A2" w:rsidTr="009929BE">
        <w:tc>
          <w:tcPr>
            <w:tcW w:w="2411" w:type="dxa"/>
          </w:tcPr>
          <w:p w:rsidR="00D537A2" w:rsidRPr="006D4665" w:rsidRDefault="00D537A2" w:rsidP="00D537A2">
            <w:pPr>
              <w:ind w:right="-8755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D4665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І </w:t>
            </w:r>
            <w:r w:rsidR="006D4665" w:rsidRPr="006D4665">
              <w:rPr>
                <w:rFonts w:ascii="Times New Roman" w:hAnsi="Times New Roman" w:cs="Times New Roman"/>
                <w:b/>
                <w:sz w:val="28"/>
                <w:lang w:val="en-US"/>
              </w:rPr>
              <w:t>V</w:t>
            </w:r>
            <w:r w:rsidRPr="006D4665">
              <w:rPr>
                <w:rFonts w:ascii="Times New Roman" w:hAnsi="Times New Roman" w:cs="Times New Roman"/>
                <w:b/>
                <w:sz w:val="28"/>
                <w:lang w:val="uk-UA"/>
              </w:rPr>
              <w:t>квартал 2021 р.</w:t>
            </w:r>
          </w:p>
        </w:tc>
        <w:tc>
          <w:tcPr>
            <w:tcW w:w="2693" w:type="dxa"/>
          </w:tcPr>
          <w:p w:rsidR="00D537A2" w:rsidRPr="006D4665" w:rsidRDefault="00D537A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D4665">
              <w:rPr>
                <w:rFonts w:ascii="Times New Roman" w:hAnsi="Times New Roman" w:cs="Times New Roman"/>
                <w:b/>
                <w:sz w:val="28"/>
                <w:lang w:val="uk-UA"/>
              </w:rPr>
              <w:t>загальний фонд</w:t>
            </w:r>
          </w:p>
        </w:tc>
        <w:tc>
          <w:tcPr>
            <w:tcW w:w="2835" w:type="dxa"/>
          </w:tcPr>
          <w:p w:rsidR="00D537A2" w:rsidRPr="009929BE" w:rsidRDefault="006D466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6D4665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 БФП </w:t>
            </w:r>
          </w:p>
        </w:tc>
        <w:tc>
          <w:tcPr>
            <w:tcW w:w="2410" w:type="dxa"/>
          </w:tcPr>
          <w:p w:rsidR="00D537A2" w:rsidRPr="006D4665" w:rsidRDefault="009929BE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7.194</w:t>
            </w:r>
            <w:r w:rsidRPr="006D4665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  <w:proofErr w:type="spellStart"/>
            <w:r w:rsidRPr="006D4665">
              <w:rPr>
                <w:rFonts w:ascii="Times New Roman" w:hAnsi="Times New Roman" w:cs="Times New Roman"/>
                <w:b/>
                <w:sz w:val="28"/>
                <w:lang w:val="uk-UA"/>
              </w:rPr>
              <w:t>грн</w:t>
            </w:r>
            <w:proofErr w:type="spellEnd"/>
          </w:p>
        </w:tc>
      </w:tr>
      <w:tr w:rsidR="00D537A2" w:rsidTr="009929BE">
        <w:tc>
          <w:tcPr>
            <w:tcW w:w="2411" w:type="dxa"/>
          </w:tcPr>
          <w:p w:rsidR="00D537A2" w:rsidRPr="006D4665" w:rsidRDefault="00D537A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2693" w:type="dxa"/>
          </w:tcPr>
          <w:p w:rsidR="00D537A2" w:rsidRPr="006D4665" w:rsidRDefault="00D537A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2835" w:type="dxa"/>
          </w:tcPr>
          <w:p w:rsidR="009929BE" w:rsidRPr="006D4665" w:rsidRDefault="009929BE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Ноутбук</w:t>
            </w:r>
          </w:p>
        </w:tc>
        <w:tc>
          <w:tcPr>
            <w:tcW w:w="2410" w:type="dxa"/>
          </w:tcPr>
          <w:p w:rsidR="00D537A2" w:rsidRPr="006D4665" w:rsidRDefault="009929BE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30.700 </w:t>
            </w:r>
            <w:proofErr w:type="spellStart"/>
            <w:r w:rsidR="006D4665" w:rsidRPr="006D4665">
              <w:rPr>
                <w:rFonts w:ascii="Times New Roman" w:hAnsi="Times New Roman" w:cs="Times New Roman"/>
                <w:b/>
                <w:sz w:val="28"/>
                <w:lang w:val="uk-UA"/>
              </w:rPr>
              <w:t>грн</w:t>
            </w:r>
            <w:proofErr w:type="spellEnd"/>
          </w:p>
        </w:tc>
      </w:tr>
      <w:tr w:rsidR="00D537A2" w:rsidTr="009929BE">
        <w:tc>
          <w:tcPr>
            <w:tcW w:w="2411" w:type="dxa"/>
          </w:tcPr>
          <w:p w:rsidR="00D537A2" w:rsidRPr="006D4665" w:rsidRDefault="00D537A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2693" w:type="dxa"/>
          </w:tcPr>
          <w:p w:rsidR="00D537A2" w:rsidRPr="006D4665" w:rsidRDefault="00D537A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2835" w:type="dxa"/>
          </w:tcPr>
          <w:p w:rsidR="00D537A2" w:rsidRPr="006D4665" w:rsidRDefault="009929BE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Мило рідке</w:t>
            </w:r>
          </w:p>
        </w:tc>
        <w:tc>
          <w:tcPr>
            <w:tcW w:w="2410" w:type="dxa"/>
          </w:tcPr>
          <w:p w:rsidR="00D537A2" w:rsidRPr="006D4665" w:rsidRDefault="009929BE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770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грн</w:t>
            </w:r>
            <w:proofErr w:type="spellEnd"/>
          </w:p>
        </w:tc>
      </w:tr>
      <w:tr w:rsidR="00D537A2" w:rsidTr="009929BE">
        <w:tc>
          <w:tcPr>
            <w:tcW w:w="2411" w:type="dxa"/>
          </w:tcPr>
          <w:p w:rsidR="00D537A2" w:rsidRPr="006D4665" w:rsidRDefault="00D537A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2693" w:type="dxa"/>
          </w:tcPr>
          <w:p w:rsidR="00D537A2" w:rsidRPr="006D4665" w:rsidRDefault="00D537A2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2835" w:type="dxa"/>
          </w:tcPr>
          <w:p w:rsidR="00D537A2" w:rsidRPr="006D4665" w:rsidRDefault="009929BE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Дезакват</w:t>
            </w:r>
            <w:proofErr w:type="spellEnd"/>
          </w:p>
        </w:tc>
        <w:tc>
          <w:tcPr>
            <w:tcW w:w="2410" w:type="dxa"/>
          </w:tcPr>
          <w:p w:rsidR="00D537A2" w:rsidRPr="006D4665" w:rsidRDefault="009929BE" w:rsidP="006D4665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672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грн</w:t>
            </w:r>
            <w:proofErr w:type="spellEnd"/>
          </w:p>
        </w:tc>
      </w:tr>
      <w:tr w:rsidR="00D537A2" w:rsidTr="009929BE">
        <w:tc>
          <w:tcPr>
            <w:tcW w:w="2411" w:type="dxa"/>
          </w:tcPr>
          <w:p w:rsidR="00D537A2" w:rsidRPr="006D4665" w:rsidRDefault="00D537A2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:rsidR="00D537A2" w:rsidRPr="0043331C" w:rsidRDefault="00D537A2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D537A2" w:rsidRPr="009929BE" w:rsidRDefault="009929BE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929BE">
              <w:rPr>
                <w:rFonts w:ascii="Times New Roman" w:hAnsi="Times New Roman" w:cs="Times New Roman"/>
                <w:b/>
                <w:sz w:val="28"/>
                <w:lang w:val="uk-UA"/>
              </w:rPr>
              <w:t>Пральний порошок</w:t>
            </w:r>
          </w:p>
        </w:tc>
        <w:tc>
          <w:tcPr>
            <w:tcW w:w="2410" w:type="dxa"/>
          </w:tcPr>
          <w:p w:rsidR="00D537A2" w:rsidRPr="009929BE" w:rsidRDefault="009929BE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929BE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884 </w:t>
            </w:r>
            <w:proofErr w:type="spellStart"/>
            <w:r w:rsidRPr="009929BE">
              <w:rPr>
                <w:rFonts w:ascii="Times New Roman" w:hAnsi="Times New Roman" w:cs="Times New Roman"/>
                <w:b/>
                <w:sz w:val="28"/>
                <w:lang w:val="uk-UA"/>
              </w:rPr>
              <w:t>грн</w:t>
            </w:r>
            <w:proofErr w:type="spellEnd"/>
          </w:p>
        </w:tc>
      </w:tr>
      <w:tr w:rsidR="00D537A2" w:rsidTr="009929BE">
        <w:tc>
          <w:tcPr>
            <w:tcW w:w="2411" w:type="dxa"/>
          </w:tcPr>
          <w:p w:rsidR="00D537A2" w:rsidRPr="0043331C" w:rsidRDefault="00D537A2">
            <w:pPr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D537A2" w:rsidRPr="0043331C" w:rsidRDefault="00D537A2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D537A2" w:rsidRPr="009929BE" w:rsidRDefault="009929BE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929BE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Миючий засіб </w:t>
            </w:r>
          </w:p>
        </w:tc>
        <w:tc>
          <w:tcPr>
            <w:tcW w:w="2410" w:type="dxa"/>
          </w:tcPr>
          <w:p w:rsidR="00D537A2" w:rsidRPr="009929BE" w:rsidRDefault="009929BE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929BE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560 </w:t>
            </w:r>
            <w:proofErr w:type="spellStart"/>
            <w:r w:rsidRPr="009929BE">
              <w:rPr>
                <w:rFonts w:ascii="Times New Roman" w:hAnsi="Times New Roman" w:cs="Times New Roman"/>
                <w:b/>
                <w:sz w:val="28"/>
                <w:lang w:val="uk-UA"/>
              </w:rPr>
              <w:t>грн</w:t>
            </w:r>
            <w:proofErr w:type="spellEnd"/>
          </w:p>
        </w:tc>
      </w:tr>
    </w:tbl>
    <w:p w:rsidR="00D537A2" w:rsidRPr="00D537A2" w:rsidRDefault="00D537A2">
      <w:pPr>
        <w:rPr>
          <w:lang w:val="uk-UA"/>
        </w:rPr>
      </w:pPr>
    </w:p>
    <w:sectPr w:rsidR="00D537A2" w:rsidRPr="00D537A2" w:rsidSect="00D53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7A2"/>
    <w:rsid w:val="0043331C"/>
    <w:rsid w:val="006D4665"/>
    <w:rsid w:val="009929BE"/>
    <w:rsid w:val="00A51C72"/>
    <w:rsid w:val="00D5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2021-10-06T11:55:00Z</dcterms:created>
  <dcterms:modified xsi:type="dcterms:W3CDTF">2022-01-31T13:45:00Z</dcterms:modified>
</cp:coreProperties>
</file>