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E" w:rsidRDefault="00DD7A7E" w:rsidP="00DD7A7E">
      <w:pPr>
        <w:pStyle w:val="a4"/>
        <w:ind w:left="4236"/>
        <w:rPr>
          <w:sz w:val="28"/>
          <w:szCs w:val="28"/>
        </w:rPr>
      </w:pPr>
      <w:r w:rsidRPr="00DD7A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Затверджую</w:t>
      </w:r>
    </w:p>
    <w:p w:rsidR="00DD7A7E" w:rsidRDefault="00DD7A7E" w:rsidP="00DD7A7E">
      <w:pPr>
        <w:pStyle w:val="a4"/>
        <w:ind w:left="4236"/>
        <w:rPr>
          <w:sz w:val="28"/>
          <w:szCs w:val="28"/>
        </w:rPr>
      </w:pPr>
      <w:r>
        <w:rPr>
          <w:sz w:val="28"/>
          <w:szCs w:val="28"/>
        </w:rPr>
        <w:t xml:space="preserve">                         директор ЗДО № 16</w:t>
      </w:r>
    </w:p>
    <w:p w:rsidR="00DD7A7E" w:rsidRPr="00DD7A7E" w:rsidRDefault="00DD7A7E" w:rsidP="00DD7A7E">
      <w:pPr>
        <w:pStyle w:val="a4"/>
        <w:ind w:left="42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Людмила ВОЗНЮК</w:t>
      </w:r>
    </w:p>
    <w:p w:rsidR="00DD7A7E" w:rsidRPr="00DD7A7E" w:rsidRDefault="00DC3413" w:rsidP="00DD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заходів,</w:t>
      </w:r>
      <w:r w:rsidR="00DD7A7E" w:rsidRPr="00DD7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7A7E" w:rsidRPr="00DD7A7E" w:rsidRDefault="00DD7A7E" w:rsidP="00DD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A7E">
        <w:rPr>
          <w:rFonts w:ascii="Times New Roman" w:hAnsi="Times New Roman" w:cs="Times New Roman"/>
          <w:b/>
          <w:sz w:val="28"/>
          <w:szCs w:val="28"/>
          <w:lang w:val="uk-UA"/>
        </w:rPr>
        <w:t>щодо попередження насильства відносно дітей у ЗДО № 16 «Дружба»</w:t>
      </w:r>
    </w:p>
    <w:p w:rsidR="00DD7A7E" w:rsidRPr="00DD7A7E" w:rsidRDefault="00DD7A7E" w:rsidP="00DD7A7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D7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 2021/2022 </w:t>
      </w:r>
      <w:r w:rsidRPr="00DD7A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навчальний рік</w:t>
      </w:r>
    </w:p>
    <w:tbl>
      <w:tblPr>
        <w:tblW w:w="10431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43"/>
        <w:gridCol w:w="1440"/>
        <w:gridCol w:w="1800"/>
        <w:gridCol w:w="1800"/>
      </w:tblGrid>
      <w:tr w:rsidR="00DD7A7E" w:rsidRPr="00DD7A7E" w:rsidTr="00DD7A7E">
        <w:trPr>
          <w:trHeight w:val="2592"/>
        </w:trPr>
        <w:tc>
          <w:tcPr>
            <w:tcW w:w="648" w:type="dxa"/>
            <w:shd w:val="clear" w:color="auto" w:fill="auto"/>
          </w:tcPr>
          <w:p w:rsidR="00DD7A7E" w:rsidRPr="00DD7A7E" w:rsidRDefault="00DD7A7E" w:rsidP="00DD7A7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D7A7E" w:rsidRPr="00DD7A7E" w:rsidRDefault="00DD7A7E" w:rsidP="000450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DC3413" w:rsidRDefault="00DD7A7E" w:rsidP="00DD7A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C34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440" w:type="dxa"/>
            <w:shd w:val="clear" w:color="auto" w:fill="auto"/>
          </w:tcPr>
          <w:p w:rsidR="00DD7A7E" w:rsidRPr="00DC3413" w:rsidRDefault="00DD7A7E" w:rsidP="00DD7A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DC34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Виконав-ці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D7A7E" w:rsidRPr="00DC3413" w:rsidRDefault="00DD7A7E" w:rsidP="00DC3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C34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DD7A7E" w:rsidRPr="00DC3413" w:rsidRDefault="00DD7A7E" w:rsidP="00DC3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C34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00" w:type="dxa"/>
            <w:shd w:val="clear" w:color="auto" w:fill="auto"/>
          </w:tcPr>
          <w:p w:rsidR="00DD7A7E" w:rsidRPr="00DC3413" w:rsidRDefault="00DD7A7E" w:rsidP="00DD7A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C34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Термін надання інформації про виконання заходів до управління освіти</w:t>
            </w: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DD7A7E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DD7A7E" w:rsidRDefault="00DD7A7E" w:rsidP="000450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Виявляти дітей, які зазнали жорстокого поводження, насильства в сім’ї або щодо яких існує загроза його вчинення</w:t>
            </w:r>
          </w:p>
        </w:tc>
        <w:tc>
          <w:tcPr>
            <w:tcW w:w="1440" w:type="dxa"/>
            <w:shd w:val="clear" w:color="auto" w:fill="auto"/>
          </w:tcPr>
          <w:p w:rsid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DD7A7E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DD7A7E" w:rsidRDefault="00DD7A7E" w:rsidP="000450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Проводити відвідування вдома по перевірці фактів жорстокого поводження з дітьми, вчинення насильства відносно дітей в сім’ях або існування реальної загрози його вчинення</w:t>
            </w:r>
          </w:p>
        </w:tc>
        <w:tc>
          <w:tcPr>
            <w:tcW w:w="1440" w:type="dxa"/>
            <w:shd w:val="clear" w:color="auto" w:fill="auto"/>
          </w:tcPr>
          <w:p w:rsidR="00DD7A7E" w:rsidRDefault="00DD7A7E" w:rsidP="00DD7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7E" w:rsidRPr="00DD7A7E" w:rsidRDefault="00DD7A7E" w:rsidP="00DD7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DD7A7E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DD7A7E" w:rsidRDefault="00DD7A7E" w:rsidP="000450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Невідкладно інформувати управління освіти Кропивницької міської ради, управління молоді та спорту Кропивницької міської ради, управління з питань захисту прав дітей Міської ради міста Кропивницького, Головне управління Національної поліції про випадки насильства відносно дітей в сім’ї або реальну загрозу його вчинення.</w:t>
            </w:r>
          </w:p>
        </w:tc>
        <w:tc>
          <w:tcPr>
            <w:tcW w:w="1440" w:type="dxa"/>
            <w:shd w:val="clear" w:color="auto" w:fill="auto"/>
          </w:tcPr>
          <w:p w:rsid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</w:p>
          <w:p w:rsidR="00DD7A7E" w:rsidRP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закладу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DD7A7E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DD7A7E" w:rsidRDefault="00DD7A7E" w:rsidP="0004507B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D7A7E">
              <w:rPr>
                <w:color w:val="000000"/>
                <w:sz w:val="28"/>
                <w:szCs w:val="28"/>
              </w:rPr>
              <w:t xml:space="preserve">Сприяти влаштуванню дітей, які зазнали жорстокого поводження, насильства в сім’ї, до комунального закладу «Центр соціально-психологічної реабілітації дітей» Кіровоградської обласної ради або до </w:t>
            </w:r>
            <w:r w:rsidRPr="00DD7A7E">
              <w:rPr>
                <w:color w:val="000000"/>
                <w:sz w:val="28"/>
                <w:szCs w:val="28"/>
              </w:rPr>
              <w:lastRenderedPageBreak/>
              <w:t>закладів охорони здоров’я</w:t>
            </w:r>
          </w:p>
        </w:tc>
        <w:tc>
          <w:tcPr>
            <w:tcW w:w="1440" w:type="dxa"/>
            <w:shd w:val="clear" w:color="auto" w:fill="auto"/>
          </w:tcPr>
          <w:p w:rsid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директор</w:t>
            </w:r>
          </w:p>
          <w:p w:rsidR="00DD7A7E" w:rsidRPr="00DD7A7E" w:rsidRDefault="00DD7A7E" w:rsidP="00DD7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закладу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DD7A7E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DD7A7E" w:rsidRDefault="00DD7A7E" w:rsidP="0004507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color w:val="000000"/>
                <w:sz w:val="28"/>
                <w:szCs w:val="28"/>
                <w:lang w:val="uk-UA"/>
              </w:rPr>
              <w:t>Вести облік дітей, які опинились у складних життєвих обставинах, у тому числі стосовно яких вчинено насильство у сім’ї або існує реальна загроза його вчинення.</w:t>
            </w:r>
          </w:p>
        </w:tc>
        <w:tc>
          <w:tcPr>
            <w:tcW w:w="1440" w:type="dxa"/>
            <w:shd w:val="clear" w:color="auto" w:fill="auto"/>
          </w:tcPr>
          <w:p w:rsid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</w:p>
          <w:p w:rsidR="00DD7A7E" w:rsidRPr="00DD7A7E" w:rsidRDefault="00DD7A7E" w:rsidP="00DD7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закладу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DD7A7E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DD7A7E" w:rsidRDefault="00DD7A7E" w:rsidP="000450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Виявляти дітей, які залишилися без батьківського піклування</w:t>
            </w:r>
          </w:p>
        </w:tc>
        <w:tc>
          <w:tcPr>
            <w:tcW w:w="1440" w:type="dxa"/>
            <w:shd w:val="clear" w:color="auto" w:fill="auto"/>
          </w:tcPr>
          <w:p w:rsid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7E" w:rsidRP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DD7A7E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DD7A7E" w:rsidRDefault="00DD7A7E" w:rsidP="0004507B">
            <w:pPr>
              <w:pStyle w:val="a4"/>
              <w:ind w:firstLine="12"/>
              <w:jc w:val="both"/>
              <w:rPr>
                <w:color w:val="000000"/>
                <w:sz w:val="28"/>
                <w:szCs w:val="28"/>
              </w:rPr>
            </w:pPr>
            <w:r w:rsidRPr="00DD7A7E">
              <w:rPr>
                <w:color w:val="000000"/>
                <w:sz w:val="28"/>
                <w:szCs w:val="28"/>
              </w:rPr>
              <w:t>Повідомляти Кропивницький міський центр соціальних служб для сім’ї, дітей та молоді про сім’ї, де було вчинено насильство в родині з метою визначення потреби у наданні соціальних послуг за результатами спільного проведення початкової оцінки потреб дитини та її сім’ї</w:t>
            </w:r>
          </w:p>
        </w:tc>
        <w:tc>
          <w:tcPr>
            <w:tcW w:w="1440" w:type="dxa"/>
            <w:shd w:val="clear" w:color="auto" w:fill="auto"/>
          </w:tcPr>
          <w:p w:rsid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</w:p>
          <w:p w:rsidR="00DD7A7E" w:rsidRPr="00DD7A7E" w:rsidRDefault="00DD7A7E" w:rsidP="00DD7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закладу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590819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590819" w:rsidRDefault="00DD7A7E" w:rsidP="000450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C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роводити</w:t>
            </w:r>
            <w:proofErr w:type="spellEnd"/>
            <w:r w:rsidR="00DC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роз’яснювальну</w:t>
            </w:r>
            <w:proofErr w:type="spellEnd"/>
            <w:r w:rsidR="00DC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="00DC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="00DC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попередження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жорстокого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поводження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насильства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відносно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батьківської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</w:p>
          <w:p w:rsidR="00DD7A7E" w:rsidRPr="00DD7A7E" w:rsidRDefault="00DD7A7E" w:rsidP="00DD7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закладу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7A7E" w:rsidRPr="00DD7A7E" w:rsidTr="0004507B">
        <w:tc>
          <w:tcPr>
            <w:tcW w:w="648" w:type="dxa"/>
            <w:shd w:val="clear" w:color="auto" w:fill="auto"/>
          </w:tcPr>
          <w:p w:rsidR="00DD7A7E" w:rsidRPr="00590819" w:rsidRDefault="00DD7A7E" w:rsidP="00DD7A7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  <w:shd w:val="clear" w:color="auto" w:fill="auto"/>
          </w:tcPr>
          <w:p w:rsidR="00DD7A7E" w:rsidRPr="00590819" w:rsidRDefault="00DD7A7E" w:rsidP="000450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Забезпечити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бесід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правових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роз’яснювальних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лекцій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засідань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«круглим столом»,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тренінгів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вікторин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виставок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стендів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присвячених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попередженню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насильства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сім’ї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тому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спільних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юристами, медиками та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правоохоронцями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«Родина –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символ добра на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землі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Сімейні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цінності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шлях до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щастя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Насилля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сім’ї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proofErr w:type="gram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уникнути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«Родина –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щастя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щасливій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родині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«Як не стати жертвою»,  «Стоп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насильству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59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D7A7E" w:rsidRDefault="00DD7A7E" w:rsidP="00DD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7E" w:rsidRPr="00DD7A7E" w:rsidRDefault="00DD7A7E" w:rsidP="00DD7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0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Щоквартально до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7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 числа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D7A7E" w:rsidRPr="00DD7A7E" w:rsidRDefault="00DD7A7E" w:rsidP="00DD7A7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7A7E" w:rsidRPr="00DD7A7E" w:rsidRDefault="00DD7A7E" w:rsidP="00DD7A7E">
      <w:pPr>
        <w:pStyle w:val="a4"/>
        <w:ind w:left="4236"/>
        <w:rPr>
          <w:sz w:val="28"/>
          <w:szCs w:val="28"/>
        </w:rPr>
      </w:pPr>
      <w:r w:rsidRPr="00DD7A7E">
        <w:rPr>
          <w:color w:val="000000"/>
          <w:sz w:val="28"/>
          <w:szCs w:val="28"/>
        </w:rPr>
        <w:t xml:space="preserve">          </w:t>
      </w:r>
    </w:p>
    <w:p w:rsidR="00DD7A7E" w:rsidRPr="00DD7A7E" w:rsidRDefault="00DD7A7E" w:rsidP="00DD7A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A7E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DD7A7E" w:rsidRPr="00DD7A7E" w:rsidRDefault="00DD7A7E" w:rsidP="00DD7A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A7E">
        <w:rPr>
          <w:rFonts w:ascii="Times New Roman" w:hAnsi="Times New Roman" w:cs="Times New Roman"/>
          <w:sz w:val="28"/>
          <w:szCs w:val="28"/>
          <w:lang w:val="uk-UA"/>
        </w:rPr>
        <w:t>про уповноважену особу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Pr="00DD7A7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16 «Дружба»</w:t>
      </w:r>
    </w:p>
    <w:p w:rsidR="00DD7A7E" w:rsidRPr="00DD7A7E" w:rsidRDefault="00DD7A7E" w:rsidP="00DD7A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3892"/>
        <w:gridCol w:w="2458"/>
        <w:gridCol w:w="2459"/>
      </w:tblGrid>
      <w:tr w:rsidR="00DD7A7E" w:rsidRPr="00DD7A7E" w:rsidTr="00DD7A7E">
        <w:tc>
          <w:tcPr>
            <w:tcW w:w="1024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</w:t>
            </w:r>
          </w:p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батькові уповноваженої особи</w:t>
            </w:r>
          </w:p>
        </w:tc>
        <w:tc>
          <w:tcPr>
            <w:tcW w:w="2458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уповноваженої особи</w:t>
            </w:r>
          </w:p>
        </w:tc>
        <w:tc>
          <w:tcPr>
            <w:tcW w:w="2459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 уповноваженої особи</w:t>
            </w:r>
          </w:p>
        </w:tc>
      </w:tr>
      <w:tr w:rsidR="00DD7A7E" w:rsidRPr="00DD7A7E" w:rsidTr="00DD7A7E">
        <w:tc>
          <w:tcPr>
            <w:tcW w:w="1024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shd w:val="clear" w:color="auto" w:fill="auto"/>
          </w:tcPr>
          <w:p w:rsidR="00DD7A7E" w:rsidRPr="00DD7A7E" w:rsidRDefault="00DD7A7E" w:rsidP="00DD7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Полонська Тетяна Павлівна</w:t>
            </w:r>
          </w:p>
        </w:tc>
        <w:tc>
          <w:tcPr>
            <w:tcW w:w="2458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2459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30-25-64</w:t>
            </w:r>
          </w:p>
        </w:tc>
      </w:tr>
      <w:tr w:rsidR="00DD7A7E" w:rsidRPr="00DD7A7E" w:rsidTr="00DD7A7E">
        <w:tc>
          <w:tcPr>
            <w:tcW w:w="1024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shd w:val="clear" w:color="auto" w:fill="auto"/>
          </w:tcPr>
          <w:p w:rsidR="00DD7A7E" w:rsidRPr="00DD7A7E" w:rsidRDefault="00DD7A7E" w:rsidP="00045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7A7E" w:rsidRPr="00DD7A7E" w:rsidRDefault="00DD7A7E" w:rsidP="00DD7A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7A7E" w:rsidRPr="00DD7A7E" w:rsidRDefault="00DD7A7E" w:rsidP="00DD7A7E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6C260E" w:rsidRPr="00DD7A7E" w:rsidRDefault="006C260E">
      <w:pPr>
        <w:rPr>
          <w:rFonts w:ascii="Times New Roman" w:hAnsi="Times New Roman" w:cs="Times New Roman"/>
          <w:sz w:val="28"/>
          <w:szCs w:val="28"/>
        </w:rPr>
      </w:pPr>
    </w:p>
    <w:sectPr w:rsidR="006C260E" w:rsidRPr="00DD7A7E" w:rsidSect="00DD7A7E">
      <w:pgSz w:w="11906" w:h="16838"/>
      <w:pgMar w:top="426" w:right="424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16B"/>
    <w:multiLevelType w:val="hybridMultilevel"/>
    <w:tmpl w:val="C310E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A7E"/>
    <w:rsid w:val="00590819"/>
    <w:rsid w:val="006C260E"/>
    <w:rsid w:val="006D1809"/>
    <w:rsid w:val="00842B5C"/>
    <w:rsid w:val="00C76FA5"/>
    <w:rsid w:val="00DC3413"/>
    <w:rsid w:val="00D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7A7E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DD7A7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basedOn w:val="a"/>
    <w:rsid w:val="00D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2021-09-23T08:36:00Z</dcterms:created>
  <dcterms:modified xsi:type="dcterms:W3CDTF">2021-09-23T11:37:00Z</dcterms:modified>
</cp:coreProperties>
</file>